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D2" w:rsidRPr="00AC587D" w:rsidRDefault="007C6B5E">
      <w:pPr>
        <w:rPr>
          <w:rFonts w:ascii="Times New Roman" w:hAnsi="Times New Roman" w:cs="Times New Roman"/>
          <w:b/>
          <w:sz w:val="24"/>
          <w:szCs w:val="24"/>
        </w:rPr>
      </w:pPr>
      <w:r w:rsidRPr="00AC587D">
        <w:rPr>
          <w:rFonts w:ascii="Times New Roman" w:hAnsi="Times New Roman" w:cs="Times New Roman"/>
          <w:b/>
          <w:sz w:val="24"/>
          <w:szCs w:val="24"/>
        </w:rPr>
        <w:t>АННОТАЦИИ  К РАБОЧИМ ПРОГРАММАМ СРЕДНЕГО ОБЩЕГО ОБРАЗОВАНИЯ.</w:t>
      </w:r>
    </w:p>
    <w:tbl>
      <w:tblPr>
        <w:tblStyle w:val="a3"/>
        <w:tblW w:w="10427" w:type="dxa"/>
        <w:tblLayout w:type="fixed"/>
        <w:tblLook w:val="04A0" w:firstRow="1" w:lastRow="0" w:firstColumn="1" w:lastColumn="0" w:noHBand="0" w:noVBand="1"/>
      </w:tblPr>
      <w:tblGrid>
        <w:gridCol w:w="2280"/>
        <w:gridCol w:w="8147"/>
      </w:tblGrid>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Русский язык</w:t>
            </w:r>
          </w:p>
        </w:tc>
        <w:tc>
          <w:tcPr>
            <w:tcW w:w="8147" w:type="dxa"/>
          </w:tcPr>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proofErr w:type="gramStart"/>
            <w:r w:rsidRPr="00AC587D">
              <w:rPr>
                <w:rFonts w:ascii="Times New Roman" w:eastAsiaTheme="minorEastAsia" w:hAnsi="Times New Roman" w:cs="Times New Roman"/>
                <w:color w:val="000000"/>
                <w:sz w:val="24"/>
                <w:szCs w:val="24"/>
                <w:lang w:eastAsia="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AC587D">
              <w:rPr>
                <w:rFonts w:ascii="Times New Roman" w:eastAsiaTheme="minorEastAsia" w:hAnsi="Times New Roman" w:cs="Times New Roman"/>
                <w:color w:val="000000"/>
                <w:sz w:val="24"/>
                <w:szCs w:val="24"/>
                <w:lang w:eastAsia="ru-RU"/>
              </w:rPr>
              <w:t xml:space="preserve"> ФОП СОО.</w:t>
            </w:r>
          </w:p>
          <w:p w:rsidR="00722F83" w:rsidRPr="00AC587D" w:rsidRDefault="00722F83" w:rsidP="00722F83">
            <w:pPr>
              <w:spacing w:line="264" w:lineRule="auto"/>
              <w:ind w:left="217"/>
              <w:jc w:val="center"/>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b/>
                <w:color w:val="000000"/>
                <w:sz w:val="24"/>
                <w:szCs w:val="24"/>
                <w:lang w:eastAsia="ru-RU"/>
              </w:rPr>
              <w:t>Общая характеристика учебного предмета «русский язык»</w:t>
            </w:r>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 xml:space="preserve">Изучение русского языка способствует усвоению </w:t>
            </w:r>
            <w:proofErr w:type="gramStart"/>
            <w:r w:rsidRPr="00AC587D">
              <w:rPr>
                <w:rFonts w:ascii="Times New Roman" w:eastAsiaTheme="minorEastAsia" w:hAnsi="Times New Roman" w:cs="Times New Roman"/>
                <w:color w:val="000000"/>
                <w:sz w:val="24"/>
                <w:szCs w:val="24"/>
                <w:lang w:eastAsia="ru-RU"/>
              </w:rPr>
              <w:t>обучающимися</w:t>
            </w:r>
            <w:proofErr w:type="gramEnd"/>
            <w:r w:rsidRPr="00AC587D">
              <w:rPr>
                <w:rFonts w:ascii="Times New Roman" w:eastAsiaTheme="minorEastAsia" w:hAnsi="Times New Roman" w:cs="Times New Roman"/>
                <w:color w:val="000000"/>
                <w:sz w:val="24"/>
                <w:szCs w:val="24"/>
                <w:lang w:eastAsia="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proofErr w:type="gramStart"/>
            <w:r w:rsidRPr="00AC587D">
              <w:rPr>
                <w:rFonts w:ascii="Times New Roman" w:eastAsiaTheme="minorEastAsia" w:hAnsi="Times New Roman" w:cs="Times New Roman"/>
                <w:color w:val="000000"/>
                <w:sz w:val="24"/>
                <w:szCs w:val="24"/>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roofErr w:type="gramEnd"/>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proofErr w:type="gramStart"/>
            <w:r w:rsidRPr="00AC587D">
              <w:rPr>
                <w:rFonts w:ascii="Times New Roman" w:eastAsiaTheme="minorEastAsia" w:hAnsi="Times New Roman" w:cs="Times New Roman"/>
                <w:color w:val="000000"/>
                <w:spacing w:val="-3"/>
                <w:sz w:val="24"/>
                <w:szCs w:val="24"/>
                <w:lang w:eastAsia="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proofErr w:type="gramStart"/>
            <w:r w:rsidRPr="00AC587D">
              <w:rPr>
                <w:rFonts w:ascii="Times New Roman" w:eastAsiaTheme="minorEastAsia" w:hAnsi="Times New Roman" w:cs="Times New Roman"/>
                <w:color w:val="000000"/>
                <w:sz w:val="24"/>
                <w:szCs w:val="24"/>
                <w:lang w:eastAsia="ru-RU"/>
              </w:rPr>
              <w:t xml:space="preserve">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w:t>
            </w:r>
            <w:r w:rsidRPr="00AC587D">
              <w:rPr>
                <w:rFonts w:ascii="Times New Roman" w:eastAsiaTheme="minorEastAsia" w:hAnsi="Times New Roman" w:cs="Times New Roman"/>
                <w:color w:val="000000"/>
                <w:sz w:val="24"/>
                <w:szCs w:val="24"/>
                <w:lang w:eastAsia="ru-RU"/>
              </w:rPr>
              <w:lastRenderedPageBreak/>
              <w:t>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proofErr w:type="gramStart"/>
            <w:r w:rsidRPr="00AC587D">
              <w:rPr>
                <w:rFonts w:ascii="Times New Roman" w:eastAsiaTheme="minorEastAsia" w:hAnsi="Times New Roman" w:cs="Times New Roman"/>
                <w:color w:val="000000"/>
                <w:sz w:val="24"/>
                <w:szCs w:val="24"/>
                <w:lang w:eastAsia="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AC587D">
              <w:rPr>
                <w:rFonts w:ascii="Times New Roman" w:eastAsiaTheme="minorEastAsia" w:hAnsi="Times New Roman" w:cs="Times New Roman"/>
                <w:color w:val="000000"/>
                <w:sz w:val="24"/>
                <w:szCs w:val="24"/>
                <w:lang w:eastAsia="ru-RU"/>
              </w:rPr>
              <w:t>инфографика</w:t>
            </w:r>
            <w:proofErr w:type="spellEnd"/>
            <w:r w:rsidRPr="00AC587D">
              <w:rPr>
                <w:rFonts w:ascii="Times New Roman" w:eastAsiaTheme="minorEastAsia" w:hAnsi="Times New Roman" w:cs="Times New Roman"/>
                <w:color w:val="000000"/>
                <w:sz w:val="24"/>
                <w:szCs w:val="24"/>
                <w:lang w:eastAsia="ru-RU"/>
              </w:rPr>
              <w:t xml:space="preserve"> и др.) для их понимания, сжатия, трансформации, интерпретации и использования в практической деятельности.</w:t>
            </w:r>
            <w:proofErr w:type="gramEnd"/>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proofErr w:type="gramStart"/>
            <w:r w:rsidRPr="00AC587D">
              <w:rPr>
                <w:rFonts w:ascii="Times New Roman" w:eastAsiaTheme="minorEastAsia" w:hAnsi="Times New Roman" w:cs="Times New Roman"/>
                <w:color w:val="000000"/>
                <w:sz w:val="24"/>
                <w:szCs w:val="24"/>
                <w:lang w:eastAsia="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AC587D">
              <w:rPr>
                <w:rFonts w:ascii="Times New Roman" w:eastAsiaTheme="minorEastAsia" w:hAnsi="Times New Roman" w:cs="Times New Roman"/>
                <w:color w:val="000000"/>
                <w:sz w:val="24"/>
                <w:szCs w:val="24"/>
                <w:lang w:eastAsia="ru-RU"/>
              </w:rPr>
              <w:t>инфографика</w:t>
            </w:r>
            <w:proofErr w:type="spellEnd"/>
            <w:r w:rsidRPr="00AC587D">
              <w:rPr>
                <w:rFonts w:ascii="Times New Roman" w:eastAsiaTheme="minorEastAsia" w:hAnsi="Times New Roman" w:cs="Times New Roman"/>
                <w:color w:val="000000"/>
                <w:sz w:val="24"/>
                <w:szCs w:val="24"/>
                <w:lang w:eastAsia="ru-RU"/>
              </w:rPr>
              <w:t xml:space="preserve"> и др.).</w:t>
            </w:r>
            <w:proofErr w:type="gramEnd"/>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22F83" w:rsidRPr="00AC587D" w:rsidRDefault="00722F83" w:rsidP="00722F83">
            <w:pPr>
              <w:spacing w:line="264" w:lineRule="auto"/>
              <w:ind w:left="217"/>
              <w:jc w:val="center"/>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b/>
                <w:color w:val="000000"/>
                <w:sz w:val="24"/>
                <w:szCs w:val="24"/>
                <w:lang w:eastAsia="ru-RU"/>
              </w:rPr>
              <w:t>Цели изучения учебного предмета «русский язык»</w:t>
            </w:r>
          </w:p>
          <w:p w:rsidR="00722F83" w:rsidRPr="00AC587D" w:rsidRDefault="00722F83" w:rsidP="00722F83">
            <w:pPr>
              <w:spacing w:line="264" w:lineRule="auto"/>
              <w:ind w:left="217" w:firstLine="600"/>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Изучение русского языка направлено на достижение следующих целей:</w:t>
            </w:r>
          </w:p>
          <w:p w:rsidR="00722F83" w:rsidRPr="00AC587D" w:rsidRDefault="00722F83" w:rsidP="00722F83">
            <w:pPr>
              <w:numPr>
                <w:ilvl w:val="0"/>
                <w:numId w:val="2"/>
              </w:numPr>
              <w:spacing w:line="264" w:lineRule="auto"/>
              <w:ind w:left="217"/>
              <w:jc w:val="both"/>
              <w:rPr>
                <w:rFonts w:ascii="Times New Roman" w:eastAsiaTheme="minorEastAsia" w:hAnsi="Times New Roman" w:cs="Times New Roman"/>
                <w:sz w:val="24"/>
                <w:szCs w:val="24"/>
                <w:lang w:eastAsia="ru-RU"/>
              </w:rPr>
            </w:pPr>
            <w:proofErr w:type="gramStart"/>
            <w:r w:rsidRPr="00AC587D">
              <w:rPr>
                <w:rFonts w:ascii="Times New Roman" w:eastAsiaTheme="minorEastAsia" w:hAnsi="Times New Roman" w:cs="Times New Roman"/>
                <w:color w:val="000000"/>
                <w:sz w:val="24"/>
                <w:szCs w:val="24"/>
                <w:lang w:eastAsia="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AC587D">
              <w:rPr>
                <w:rFonts w:ascii="Times New Roman" w:eastAsiaTheme="minorEastAsia" w:hAnsi="Times New Roman" w:cs="Times New Roman"/>
                <w:color w:val="000000"/>
                <w:sz w:val="24"/>
                <w:szCs w:val="24"/>
                <w:lang w:eastAsia="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722F83" w:rsidRPr="00AC587D" w:rsidRDefault="00722F83" w:rsidP="00722F83">
            <w:pPr>
              <w:numPr>
                <w:ilvl w:val="0"/>
                <w:numId w:val="2"/>
              </w:numPr>
              <w:spacing w:line="264" w:lineRule="auto"/>
              <w:ind w:left="217"/>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22F83" w:rsidRPr="00AC587D" w:rsidRDefault="00722F83" w:rsidP="00722F83">
            <w:pPr>
              <w:numPr>
                <w:ilvl w:val="0"/>
                <w:numId w:val="2"/>
              </w:numPr>
              <w:spacing w:line="264" w:lineRule="auto"/>
              <w:ind w:left="217"/>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22F83" w:rsidRPr="00AC587D" w:rsidRDefault="00722F83" w:rsidP="00722F83">
            <w:pPr>
              <w:numPr>
                <w:ilvl w:val="0"/>
                <w:numId w:val="2"/>
              </w:numPr>
              <w:spacing w:line="264" w:lineRule="auto"/>
              <w:ind w:left="217"/>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AC587D">
              <w:rPr>
                <w:rFonts w:ascii="Times New Roman" w:eastAsiaTheme="minorEastAsia" w:hAnsi="Times New Roman" w:cs="Times New Roman"/>
                <w:color w:val="000000"/>
                <w:sz w:val="24"/>
                <w:szCs w:val="24"/>
                <w:lang w:eastAsia="ru-RU"/>
              </w:rPr>
              <w:t>инфографика</w:t>
            </w:r>
            <w:proofErr w:type="spellEnd"/>
            <w:r w:rsidRPr="00AC587D">
              <w:rPr>
                <w:rFonts w:ascii="Times New Roman" w:eastAsiaTheme="minorEastAsia" w:hAnsi="Times New Roman" w:cs="Times New Roman"/>
                <w:color w:val="000000"/>
                <w:sz w:val="24"/>
                <w:szCs w:val="24"/>
                <w:lang w:eastAsia="ru-RU"/>
              </w:rPr>
              <w:t xml:space="preserve"> и др.); совершенствование умений трансформировать, интерпретировать тексты и использовать полученную информацию </w:t>
            </w:r>
            <w:proofErr w:type="gramStart"/>
            <w:r w:rsidRPr="00AC587D">
              <w:rPr>
                <w:rFonts w:ascii="Times New Roman" w:eastAsiaTheme="minorEastAsia" w:hAnsi="Times New Roman" w:cs="Times New Roman"/>
                <w:color w:val="000000"/>
                <w:sz w:val="24"/>
                <w:szCs w:val="24"/>
                <w:lang w:eastAsia="ru-RU"/>
              </w:rPr>
              <w:t>в</w:t>
            </w:r>
            <w:proofErr w:type="gramEnd"/>
            <w:r w:rsidRPr="00AC587D">
              <w:rPr>
                <w:rFonts w:ascii="Times New Roman" w:eastAsiaTheme="minorEastAsia" w:hAnsi="Times New Roman" w:cs="Times New Roman"/>
                <w:color w:val="000000"/>
                <w:sz w:val="24"/>
                <w:szCs w:val="24"/>
                <w:lang w:eastAsia="ru-RU"/>
              </w:rPr>
              <w:t xml:space="preserve"> практической деятельности;</w:t>
            </w:r>
          </w:p>
          <w:p w:rsidR="00722F83" w:rsidRPr="00AC587D" w:rsidRDefault="00722F83" w:rsidP="00722F83">
            <w:pPr>
              <w:numPr>
                <w:ilvl w:val="0"/>
                <w:numId w:val="2"/>
              </w:numPr>
              <w:spacing w:line="264" w:lineRule="auto"/>
              <w:ind w:left="217"/>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22F83" w:rsidRPr="00AC587D" w:rsidRDefault="00722F83" w:rsidP="00722F83">
            <w:pPr>
              <w:numPr>
                <w:ilvl w:val="0"/>
                <w:numId w:val="2"/>
              </w:numPr>
              <w:spacing w:line="264" w:lineRule="auto"/>
              <w:ind w:left="217"/>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color w:val="000000"/>
                <w:sz w:val="24"/>
                <w:szCs w:val="24"/>
                <w:lang w:eastAsia="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proofErr w:type="gramStart"/>
            <w:r w:rsidRPr="00AC587D">
              <w:rPr>
                <w:rFonts w:ascii="Times New Roman" w:eastAsiaTheme="minorEastAsia" w:hAnsi="Times New Roman" w:cs="Times New Roman"/>
                <w:color w:val="000000"/>
                <w:sz w:val="24"/>
                <w:szCs w:val="24"/>
                <w:lang w:eastAsia="ru-RU"/>
              </w:rPr>
              <w:t>имеют общеупотребительных аналогов в русском языке и перечень которых содержится</w:t>
            </w:r>
            <w:proofErr w:type="gramEnd"/>
            <w:r w:rsidRPr="00AC587D">
              <w:rPr>
                <w:rFonts w:ascii="Times New Roman" w:eastAsiaTheme="minorEastAsia" w:hAnsi="Times New Roman" w:cs="Times New Roman"/>
                <w:color w:val="000000"/>
                <w:sz w:val="24"/>
                <w:szCs w:val="24"/>
                <w:lang w:eastAsia="ru-RU"/>
              </w:rPr>
              <w:t xml:space="preserve"> в нормативных словарях.</w:t>
            </w:r>
          </w:p>
          <w:p w:rsidR="00722F83" w:rsidRPr="00AC587D" w:rsidRDefault="00722F83" w:rsidP="00722F83">
            <w:pPr>
              <w:spacing w:line="264" w:lineRule="auto"/>
              <w:ind w:left="217"/>
              <w:jc w:val="both"/>
              <w:rPr>
                <w:rFonts w:ascii="Times New Roman" w:eastAsiaTheme="minorEastAsia" w:hAnsi="Times New Roman" w:cs="Times New Roman"/>
                <w:sz w:val="24"/>
                <w:szCs w:val="24"/>
                <w:lang w:eastAsia="ru-RU"/>
              </w:rPr>
            </w:pPr>
            <w:r w:rsidRPr="00AC587D">
              <w:rPr>
                <w:rFonts w:ascii="Times New Roman" w:eastAsiaTheme="minorEastAsia" w:hAnsi="Times New Roman" w:cs="Times New Roman"/>
                <w:b/>
                <w:color w:val="000000"/>
                <w:sz w:val="24"/>
                <w:szCs w:val="24"/>
                <w:lang w:eastAsia="ru-RU"/>
              </w:rPr>
              <w:t>Место учебного предмета «русский язык» в учебном плане</w:t>
            </w:r>
          </w:p>
          <w:p w:rsidR="007C6B5E" w:rsidRPr="00AC587D" w:rsidRDefault="00722F83" w:rsidP="00722F83">
            <w:pPr>
              <w:spacing w:line="264" w:lineRule="auto"/>
              <w:ind w:left="217"/>
              <w:jc w:val="both"/>
              <w:rPr>
                <w:rFonts w:ascii="Times New Roman" w:hAnsi="Times New Roman" w:cs="Times New Roman"/>
                <w:sz w:val="24"/>
                <w:szCs w:val="24"/>
              </w:rPr>
            </w:pPr>
            <w:r w:rsidRPr="00AC587D">
              <w:rPr>
                <w:rFonts w:ascii="Times New Roman" w:eastAsiaTheme="minorEastAsia" w:hAnsi="Times New Roman" w:cs="Times New Roman"/>
                <w:color w:val="000000"/>
                <w:sz w:val="24"/>
                <w:szCs w:val="24"/>
                <w:lang w:eastAsia="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lastRenderedPageBreak/>
              <w:t>Литература</w:t>
            </w:r>
          </w:p>
        </w:tc>
        <w:tc>
          <w:tcPr>
            <w:tcW w:w="8147" w:type="dxa"/>
          </w:tcPr>
          <w:p w:rsidR="00722F83" w:rsidRDefault="00722F83" w:rsidP="00722F83">
            <w:pPr>
              <w:ind w:left="75" w:right="141" w:firstLine="142"/>
              <w:jc w:val="both"/>
              <w:rPr>
                <w:rFonts w:ascii="Times New Roman" w:eastAsia="Times New Roman" w:hAnsi="Times New Roman" w:cs="Times New Roman"/>
                <w:color w:val="000000"/>
                <w:sz w:val="24"/>
                <w:szCs w:val="24"/>
                <w:lang w:val="tt-RU" w:eastAsia="ru-RU"/>
              </w:rPr>
            </w:pPr>
            <w:proofErr w:type="gramStart"/>
            <w:r w:rsidRPr="00AC587D">
              <w:rPr>
                <w:rFonts w:ascii="Times New Roman" w:eastAsia="Times New Roman" w:hAnsi="Times New Roman" w:cs="Times New Roman"/>
                <w:color w:val="000000"/>
                <w:sz w:val="24"/>
                <w:szCs w:val="24"/>
                <w:lang w:eastAsia="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AC587D">
              <w:rPr>
                <w:rFonts w:ascii="Times New Roman" w:eastAsia="Times New Roman" w:hAnsi="Times New Roman" w:cs="Times New Roman"/>
                <w:color w:val="000000"/>
                <w:sz w:val="24"/>
                <w:szCs w:val="24"/>
                <w:lang w:eastAsia="ru-RU"/>
              </w:rPr>
              <w:t xml:space="preserve"> (</w:t>
            </w:r>
            <w:proofErr w:type="gramStart"/>
            <w:r w:rsidRPr="00AC587D">
              <w:rPr>
                <w:rFonts w:ascii="Times New Roman" w:eastAsia="Times New Roman" w:hAnsi="Times New Roman" w:cs="Times New Roman"/>
                <w:color w:val="000000"/>
                <w:sz w:val="24"/>
                <w:szCs w:val="24"/>
                <w:lang w:eastAsia="ru-RU"/>
              </w:rPr>
              <w:t>утверждена</w:t>
            </w:r>
            <w:proofErr w:type="gramEnd"/>
            <w:r w:rsidRPr="00AC587D">
              <w:rPr>
                <w:rFonts w:ascii="Times New Roman" w:eastAsia="Times New Roman" w:hAnsi="Times New Roman" w:cs="Times New Roman"/>
                <w:color w:val="000000"/>
                <w:sz w:val="24"/>
                <w:szCs w:val="24"/>
                <w:lang w:eastAsia="ru-RU"/>
              </w:rPr>
              <w:t xml:space="preserve"> распоряжением Правительства Российской Федерации от 9 апреля 2016 г. № 637-р). </w:t>
            </w:r>
          </w:p>
          <w:p w:rsidR="00722F83" w:rsidRPr="00AC587D" w:rsidRDefault="00722F83" w:rsidP="00722F83">
            <w:pPr>
              <w:ind w:left="75" w:right="141" w:firstLine="142"/>
              <w:rPr>
                <w:rFonts w:ascii="Times New Roman" w:eastAsia="Times New Roman" w:hAnsi="Times New Roman" w:cs="Times New Roman"/>
                <w:sz w:val="24"/>
                <w:szCs w:val="24"/>
                <w:lang w:eastAsia="ru-RU"/>
              </w:rPr>
            </w:pPr>
            <w:r w:rsidRPr="00AC587D">
              <w:rPr>
                <w:rFonts w:ascii="Times New Roman" w:eastAsia="Times New Roman" w:hAnsi="Times New Roman" w:cs="Times New Roman"/>
                <w:b/>
                <w:color w:val="000000"/>
                <w:sz w:val="24"/>
                <w:szCs w:val="24"/>
                <w:lang w:eastAsia="ru-RU"/>
              </w:rPr>
              <w:t>Общая характеристика учебного предмета «Литература»</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 xml:space="preserve">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w:t>
            </w:r>
            <w:proofErr w:type="gramStart"/>
            <w:r w:rsidRPr="00AC587D">
              <w:rPr>
                <w:rFonts w:ascii="Times New Roman" w:eastAsia="Times New Roman" w:hAnsi="Times New Roman" w:cs="Times New Roman"/>
                <w:color w:val="000000"/>
                <w:sz w:val="24"/>
                <w:szCs w:val="24"/>
                <w:lang w:eastAsia="ru-RU"/>
              </w:rPr>
              <w:t>содержат в себе потенциал воздействия на читателей и приобщают</w:t>
            </w:r>
            <w:proofErr w:type="gramEnd"/>
            <w:r w:rsidRPr="00AC587D">
              <w:rPr>
                <w:rFonts w:ascii="Times New Roman" w:eastAsia="Times New Roman" w:hAnsi="Times New Roman" w:cs="Times New Roman"/>
                <w:color w:val="000000"/>
                <w:sz w:val="24"/>
                <w:szCs w:val="24"/>
                <w:lang w:eastAsia="ru-RU"/>
              </w:rPr>
              <w:t xml:space="preserve"> их к нравственно-эстетическим ценностям, как национальным, так и общечеловеческим.</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AC587D">
              <w:rPr>
                <w:rFonts w:ascii="Times New Roman" w:eastAsia="Times New Roman" w:hAnsi="Times New Roman" w:cs="Times New Roman"/>
                <w:color w:val="000000"/>
                <w:sz w:val="24"/>
                <w:szCs w:val="24"/>
                <w:lang w:eastAsia="ru-RU"/>
              </w:rPr>
              <w:t>I</w:t>
            </w:r>
            <w:proofErr w:type="gramEnd"/>
            <w:r w:rsidRPr="00AC587D">
              <w:rPr>
                <w:rFonts w:ascii="Times New Roman" w:eastAsia="Times New Roman" w:hAnsi="Times New Roman" w:cs="Times New Roman"/>
                <w:color w:val="000000"/>
                <w:sz w:val="24"/>
                <w:szCs w:val="24"/>
                <w:lang w:eastAsia="ru-RU"/>
              </w:rPr>
              <w:t>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proofErr w:type="gramStart"/>
            <w:r w:rsidRPr="00AC587D">
              <w:rPr>
                <w:rFonts w:ascii="Times New Roman" w:eastAsia="Times New Roman" w:hAnsi="Times New Roman" w:cs="Times New Roman"/>
                <w:color w:val="000000"/>
                <w:sz w:val="24"/>
                <w:szCs w:val="24"/>
                <w:lang w:eastAsia="ru-RU"/>
              </w:rPr>
              <w:t>Литературное</w:t>
            </w:r>
            <w:proofErr w:type="gramEnd"/>
            <w:r w:rsidRPr="00AC587D">
              <w:rPr>
                <w:rFonts w:ascii="Times New Roman" w:eastAsia="Times New Roman" w:hAnsi="Times New Roman" w:cs="Times New Roman"/>
                <w:color w:val="000000"/>
                <w:sz w:val="24"/>
                <w:szCs w:val="24"/>
                <w:lang w:eastAsia="ru-RU"/>
              </w:rPr>
              <w:t xml:space="preserve"> образование в средней школе преемственно по отношению к курсу литературы в основной школе. Происходит углубление </w:t>
            </w:r>
            <w:proofErr w:type="spellStart"/>
            <w:r w:rsidRPr="00AC587D">
              <w:rPr>
                <w:rFonts w:ascii="Times New Roman" w:eastAsia="Times New Roman" w:hAnsi="Times New Roman" w:cs="Times New Roman"/>
                <w:color w:val="000000"/>
                <w:sz w:val="24"/>
                <w:szCs w:val="24"/>
                <w:lang w:eastAsia="ru-RU"/>
              </w:rPr>
              <w:t>межпредметных</w:t>
            </w:r>
            <w:proofErr w:type="spellEnd"/>
            <w:r w:rsidRPr="00AC587D">
              <w:rPr>
                <w:rFonts w:ascii="Times New Roman" w:eastAsia="Times New Roman" w:hAnsi="Times New Roman" w:cs="Times New Roman"/>
                <w:color w:val="000000"/>
                <w:sz w:val="24"/>
                <w:szCs w:val="24"/>
                <w:lang w:eastAsia="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AC587D">
              <w:rPr>
                <w:rFonts w:ascii="Times New Roman" w:eastAsia="Times New Roman" w:hAnsi="Times New Roman" w:cs="Times New Roman"/>
                <w:color w:val="000000"/>
                <w:sz w:val="24"/>
                <w:szCs w:val="24"/>
                <w:lang w:eastAsia="ru-RU"/>
              </w:rPr>
              <w:t>I</w:t>
            </w:r>
            <w:proofErr w:type="gramEnd"/>
            <w:r w:rsidRPr="00AC587D">
              <w:rPr>
                <w:rFonts w:ascii="Times New Roman" w:eastAsia="Times New Roman" w:hAnsi="Times New Roman" w:cs="Times New Roman"/>
                <w:color w:val="000000"/>
                <w:sz w:val="24"/>
                <w:szCs w:val="24"/>
                <w:lang w:eastAsia="ru-RU"/>
              </w:rPr>
              <w:t>Х – начала ХХI века, представлены разделы, включающие произведения литератур народов России и зарубежной литературы.</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 xml:space="preserve">Основные виды деятельности </w:t>
            </w:r>
            <w:proofErr w:type="gramStart"/>
            <w:r w:rsidRPr="00AC587D">
              <w:rPr>
                <w:rFonts w:ascii="Times New Roman" w:eastAsia="Times New Roman" w:hAnsi="Times New Roman" w:cs="Times New Roman"/>
                <w:color w:val="000000"/>
                <w:sz w:val="24"/>
                <w:szCs w:val="24"/>
                <w:lang w:eastAsia="ru-RU"/>
              </w:rPr>
              <w:t>обучающихся</w:t>
            </w:r>
            <w:proofErr w:type="gramEnd"/>
            <w:r w:rsidRPr="00AC587D">
              <w:rPr>
                <w:rFonts w:ascii="Times New Roman" w:eastAsia="Times New Roman" w:hAnsi="Times New Roman" w:cs="Times New Roman"/>
                <w:color w:val="000000"/>
                <w:sz w:val="24"/>
                <w:szCs w:val="24"/>
                <w:lang w:eastAsia="ru-RU"/>
              </w:rPr>
              <w:t xml:space="preserve"> указаны при изучении каждой монографической или обзорной темы и направлены на достижение планируемых результатов обучения литературе.</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AC587D">
              <w:rPr>
                <w:rFonts w:ascii="Times New Roman" w:eastAsia="Times New Roman" w:hAnsi="Times New Roman" w:cs="Times New Roman"/>
                <w:color w:val="000000"/>
                <w:sz w:val="24"/>
                <w:szCs w:val="24"/>
                <w:lang w:eastAsia="ru-RU"/>
              </w:rPr>
              <w:t>мотивированных</w:t>
            </w:r>
            <w:proofErr w:type="gramEnd"/>
            <w:r w:rsidRPr="00AC587D">
              <w:rPr>
                <w:rFonts w:ascii="Times New Roman" w:eastAsia="Times New Roman" w:hAnsi="Times New Roman" w:cs="Times New Roman"/>
                <w:color w:val="000000"/>
                <w:sz w:val="24"/>
                <w:szCs w:val="24"/>
                <w:lang w:eastAsia="ru-RU"/>
              </w:rPr>
              <w:t xml:space="preserve"> и способных обучающихся, выбравших данный уровень изучения предмета.</w:t>
            </w:r>
          </w:p>
          <w:p w:rsidR="00722F83" w:rsidRPr="00AC587D" w:rsidRDefault="00722F83" w:rsidP="00722F83">
            <w:pPr>
              <w:ind w:left="75" w:right="141" w:firstLine="142"/>
              <w:rPr>
                <w:rFonts w:ascii="Times New Roman" w:eastAsia="Times New Roman" w:hAnsi="Times New Roman" w:cs="Times New Roman"/>
                <w:sz w:val="24"/>
                <w:szCs w:val="24"/>
                <w:lang w:eastAsia="ru-RU"/>
              </w:rPr>
            </w:pPr>
            <w:r w:rsidRPr="00AC587D">
              <w:rPr>
                <w:rFonts w:ascii="Times New Roman" w:eastAsia="Times New Roman" w:hAnsi="Times New Roman" w:cs="Times New Roman"/>
                <w:b/>
                <w:color w:val="000000"/>
                <w:sz w:val="24"/>
                <w:szCs w:val="24"/>
                <w:lang w:eastAsia="ru-RU"/>
              </w:rPr>
              <w:t>Цели изучения учебного предмета «Литература»</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Цели изучения предмета «Литература» в средней школе состоят:</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в развитии ценностно-смысловой сферы личности на основе высоких этических идеалов;</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color w:val="000000"/>
                <w:sz w:val="24"/>
                <w:szCs w:val="24"/>
                <w:lang w:eastAsia="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proofErr w:type="gramStart"/>
            <w:r w:rsidRPr="00AC587D">
              <w:rPr>
                <w:rFonts w:ascii="Times New Roman" w:eastAsia="Times New Roman" w:hAnsi="Times New Roman" w:cs="Times New Roman"/>
                <w:color w:val="000000"/>
                <w:sz w:val="24"/>
                <w:szCs w:val="24"/>
                <w:lang w:eastAsia="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AC587D">
              <w:rPr>
                <w:rFonts w:ascii="Times New Roman" w:eastAsia="Times New Roman" w:hAnsi="Times New Roman" w:cs="Times New Roman"/>
                <w:color w:val="000000"/>
                <w:sz w:val="24"/>
                <w:szCs w:val="24"/>
                <w:lang w:eastAsia="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proofErr w:type="gramStart"/>
            <w:r w:rsidRPr="00AC587D">
              <w:rPr>
                <w:rFonts w:ascii="Times New Roman" w:eastAsia="Times New Roman" w:hAnsi="Times New Roman" w:cs="Times New Roman"/>
                <w:color w:val="000000"/>
                <w:sz w:val="24"/>
                <w:szCs w:val="24"/>
                <w:lang w:eastAsia="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AC587D">
              <w:rPr>
                <w:rFonts w:ascii="Times New Roman" w:eastAsia="Times New Roman" w:hAnsi="Times New Roman" w:cs="Times New Roman"/>
                <w:color w:val="000000"/>
                <w:sz w:val="24"/>
                <w:szCs w:val="24"/>
                <w:lang w:eastAsia="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proofErr w:type="gramStart"/>
            <w:r w:rsidRPr="00AC587D">
              <w:rPr>
                <w:rFonts w:ascii="Times New Roman" w:eastAsia="Times New Roman" w:hAnsi="Times New Roman" w:cs="Times New Roman"/>
                <w:color w:val="000000"/>
                <w:sz w:val="24"/>
                <w:szCs w:val="24"/>
                <w:lang w:eastAsia="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AC587D">
              <w:rPr>
                <w:rFonts w:ascii="Times New Roman" w:eastAsia="Times New Roman" w:hAnsi="Times New Roman" w:cs="Times New Roman"/>
                <w:color w:val="000000"/>
                <w:sz w:val="24"/>
                <w:szCs w:val="24"/>
                <w:lang w:eastAsia="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722F83" w:rsidRPr="00AC587D" w:rsidRDefault="00722F83" w:rsidP="00722F83">
            <w:pPr>
              <w:ind w:left="75" w:right="141" w:firstLine="142"/>
              <w:jc w:val="both"/>
              <w:rPr>
                <w:rFonts w:ascii="Times New Roman" w:eastAsia="Times New Roman" w:hAnsi="Times New Roman" w:cs="Times New Roman"/>
                <w:sz w:val="24"/>
                <w:szCs w:val="24"/>
                <w:lang w:eastAsia="ru-RU"/>
              </w:rPr>
            </w:pPr>
            <w:proofErr w:type="gramStart"/>
            <w:r w:rsidRPr="00AC587D">
              <w:rPr>
                <w:rFonts w:ascii="Times New Roman" w:eastAsia="Times New Roman" w:hAnsi="Times New Roman" w:cs="Times New Roman"/>
                <w:color w:val="000000"/>
                <w:sz w:val="24"/>
                <w:szCs w:val="24"/>
                <w:lang w:eastAsia="ru-RU"/>
              </w:rPr>
              <w:t xml:space="preserve">Задачи, связанные с воспитанием читательских качеств </w:t>
            </w:r>
            <w:r w:rsidRPr="00AC587D">
              <w:rPr>
                <w:rFonts w:ascii="Times New Roman" w:eastAsia="Times New Roman" w:hAnsi="Times New Roman" w:cs="Times New Roman"/>
                <w:color w:val="000000"/>
                <w:spacing w:val="-2"/>
                <w:sz w:val="24"/>
                <w:szCs w:val="24"/>
                <w:lang w:eastAsia="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AC587D">
              <w:rPr>
                <w:rFonts w:ascii="Times New Roman" w:eastAsia="Times New Roman" w:hAnsi="Times New Roman" w:cs="Times New Roman"/>
                <w:color w:val="000000"/>
                <w:sz w:val="24"/>
                <w:szCs w:val="24"/>
                <w:lang w:eastAsia="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AC587D">
              <w:rPr>
                <w:rFonts w:ascii="Times New Roman" w:eastAsia="Times New Roman" w:hAnsi="Times New Roman" w:cs="Times New Roman"/>
                <w:color w:val="000000"/>
                <w:sz w:val="24"/>
                <w:szCs w:val="24"/>
                <w:lang w:eastAsia="ru-RU"/>
              </w:rPr>
              <w:t xml:space="preserve"> </w:t>
            </w:r>
            <w:proofErr w:type="gramStart"/>
            <w:r w:rsidRPr="00AC587D">
              <w:rPr>
                <w:rFonts w:ascii="Times New Roman" w:eastAsia="Times New Roman" w:hAnsi="Times New Roman" w:cs="Times New Roman"/>
                <w:color w:val="000000"/>
                <w:sz w:val="24"/>
                <w:szCs w:val="24"/>
                <w:lang w:eastAsia="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722F83" w:rsidRDefault="00722F83" w:rsidP="00722F83">
            <w:pPr>
              <w:ind w:left="217" w:firstLine="600"/>
              <w:jc w:val="both"/>
              <w:rPr>
                <w:rFonts w:ascii="Times New Roman" w:eastAsia="Times New Roman" w:hAnsi="Times New Roman" w:cs="Times New Roman"/>
                <w:color w:val="000000"/>
                <w:sz w:val="24"/>
                <w:szCs w:val="24"/>
                <w:lang w:val="tt-RU" w:eastAsia="ru-RU"/>
              </w:rPr>
            </w:pPr>
            <w:proofErr w:type="gramStart"/>
            <w:r w:rsidRPr="00AC587D">
              <w:rPr>
                <w:rFonts w:ascii="Times New Roman" w:eastAsia="Times New Roman" w:hAnsi="Times New Roman" w:cs="Times New Roman"/>
                <w:color w:val="000000"/>
                <w:sz w:val="24"/>
                <w:szCs w:val="24"/>
                <w:lang w:eastAsia="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FB3370" w:rsidRDefault="00FB3370" w:rsidP="00FB3370">
            <w:pPr>
              <w:ind w:left="34" w:firstLine="1066"/>
              <w:jc w:val="both"/>
              <w:rPr>
                <w:rFonts w:ascii="Times New Roman" w:hAnsi="Times New Roman" w:cs="Times New Roman"/>
                <w:sz w:val="24"/>
                <w:szCs w:val="24"/>
                <w:lang w:val="tt-RU"/>
              </w:rPr>
            </w:pPr>
            <w:r w:rsidRPr="00FB3370">
              <w:rPr>
                <w:rFonts w:ascii="Times New Roman" w:hAnsi="Times New Roman" w:cs="Times New Roman"/>
                <w:b/>
                <w:sz w:val="24"/>
                <w:szCs w:val="24"/>
              </w:rPr>
              <w:t xml:space="preserve">Основу содержания литературного образования на углублённом </w:t>
            </w:r>
            <w:proofErr w:type="gramStart"/>
            <w:r w:rsidRPr="00FB3370">
              <w:rPr>
                <w:rFonts w:ascii="Times New Roman" w:hAnsi="Times New Roman" w:cs="Times New Roman"/>
                <w:b/>
                <w:sz w:val="24"/>
                <w:szCs w:val="24"/>
              </w:rPr>
              <w:t>уровне</w:t>
            </w:r>
            <w:proofErr w:type="gramEnd"/>
            <w:r w:rsidRPr="00FB3370">
              <w:rPr>
                <w:rFonts w:ascii="Times New Roman" w:hAnsi="Times New Roman" w:cs="Times New Roman"/>
                <w:b/>
                <w:sz w:val="24"/>
                <w:szCs w:val="24"/>
              </w:rPr>
              <w:t xml:space="preserve"> на уровне среднего общего образования</w:t>
            </w:r>
            <w:r w:rsidRPr="00FB3370">
              <w:rPr>
                <w:rFonts w:ascii="Times New Roman" w:hAnsi="Times New Roman" w:cs="Times New Roman"/>
                <w:sz w:val="24"/>
                <w:szCs w:val="24"/>
              </w:rPr>
              <w:t xml:space="preserve">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 Литературное образование на углубленном </w:t>
            </w:r>
            <w:proofErr w:type="gramStart"/>
            <w:r w:rsidRPr="00FB3370">
              <w:rPr>
                <w:rFonts w:ascii="Times New Roman" w:hAnsi="Times New Roman" w:cs="Times New Roman"/>
                <w:sz w:val="24"/>
                <w:szCs w:val="24"/>
              </w:rPr>
              <w:t>уровне</w:t>
            </w:r>
            <w:proofErr w:type="gramEnd"/>
            <w:r w:rsidRPr="00FB3370">
              <w:rPr>
                <w:rFonts w:ascii="Times New Roman" w:hAnsi="Times New Roman" w:cs="Times New Roman"/>
                <w:sz w:val="24"/>
                <w:szCs w:val="24"/>
              </w:rPr>
              <w:t xml:space="preserve">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w:t>
            </w:r>
            <w:proofErr w:type="gramStart"/>
            <w:r w:rsidRPr="00FB3370">
              <w:rPr>
                <w:rFonts w:ascii="Times New Roman" w:hAnsi="Times New Roman" w:cs="Times New Roman"/>
                <w:sz w:val="24"/>
                <w:szCs w:val="24"/>
              </w:rPr>
              <w:t>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w:t>
            </w:r>
            <w:proofErr w:type="gramEnd"/>
            <w:r w:rsidRPr="00FB3370">
              <w:rPr>
                <w:rFonts w:ascii="Times New Roman" w:hAnsi="Times New Roman" w:cs="Times New Roman"/>
                <w:sz w:val="24"/>
                <w:szCs w:val="24"/>
              </w:rPr>
              <w:t xml:space="preserve"> </w:t>
            </w:r>
            <w:proofErr w:type="gramStart"/>
            <w:r w:rsidRPr="00FB3370">
              <w:rPr>
                <w:rFonts w:ascii="Times New Roman" w:hAnsi="Times New Roman" w:cs="Times New Roman"/>
                <w:sz w:val="24"/>
                <w:szCs w:val="24"/>
              </w:rPr>
              <w:t>произведений М.Ю. Лермонтова (стихотворения, романа «Герой нашего времени»); произведений Н.В. Гоголя (комедии «Ревизор», поэма «Мертвые души»).</w:t>
            </w:r>
            <w:proofErr w:type="gramEnd"/>
            <w:r w:rsidRPr="00FB3370">
              <w:rPr>
                <w:rFonts w:ascii="Times New Roman" w:hAnsi="Times New Roman" w:cs="Times New Roman"/>
                <w:sz w:val="24"/>
                <w:szCs w:val="24"/>
              </w:rPr>
              <w:t xml:space="preserve"> </w:t>
            </w:r>
            <w:proofErr w:type="gramStart"/>
            <w:r w:rsidRPr="00FB3370">
              <w:rPr>
                <w:rFonts w:ascii="Times New Roman" w:hAnsi="Times New Roman" w:cs="Times New Roman"/>
                <w:sz w:val="24"/>
                <w:szCs w:val="24"/>
              </w:rPr>
              <w:t xml:space="preserve">В процессе изучения литературы на уровне среднего общего образования происходит углубление и расширение </w:t>
            </w:r>
            <w:proofErr w:type="spellStart"/>
            <w:r w:rsidRPr="00FB3370">
              <w:rPr>
                <w:rFonts w:ascii="Times New Roman" w:hAnsi="Times New Roman" w:cs="Times New Roman"/>
                <w:sz w:val="24"/>
                <w:szCs w:val="24"/>
              </w:rPr>
              <w:t>межпредметных</w:t>
            </w:r>
            <w:proofErr w:type="spellEnd"/>
            <w:r w:rsidRPr="00FB3370">
              <w:rPr>
                <w:rFonts w:ascii="Times New Roman" w:hAnsi="Times New Roman" w:cs="Times New Roman"/>
                <w:sz w:val="24"/>
                <w:szCs w:val="24"/>
              </w:rPr>
              <w:t xml:space="preserve">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w:t>
            </w:r>
            <w:proofErr w:type="gramEnd"/>
            <w:r w:rsidRPr="00FB3370">
              <w:rPr>
                <w:rFonts w:ascii="Times New Roman" w:hAnsi="Times New Roman" w:cs="Times New Roman"/>
                <w:sz w:val="24"/>
                <w:szCs w:val="24"/>
              </w:rPr>
              <w:t xml:space="preserve"> восприятию, пониманию и интерпретации произведений художественной литературы. В программе по литературе учтены этапы российского историко</w:t>
            </w:r>
            <w:r>
              <w:rPr>
                <w:rFonts w:ascii="Times New Roman" w:hAnsi="Times New Roman" w:cs="Times New Roman"/>
                <w:sz w:val="24"/>
                <w:szCs w:val="24"/>
                <w:lang w:val="tt-RU"/>
              </w:rPr>
              <w:t xml:space="preserve"> </w:t>
            </w:r>
            <w:r w:rsidRPr="00FB3370">
              <w:rPr>
                <w:rFonts w:ascii="Times New Roman" w:hAnsi="Times New Roman" w:cs="Times New Roman"/>
                <w:sz w:val="24"/>
                <w:szCs w:val="24"/>
              </w:rPr>
              <w:t>литературного процесса второй половины Х</w:t>
            </w:r>
            <w:proofErr w:type="gramStart"/>
            <w:r w:rsidRPr="00FB3370">
              <w:rPr>
                <w:rFonts w:ascii="Times New Roman" w:hAnsi="Times New Roman" w:cs="Times New Roman"/>
                <w:sz w:val="24"/>
                <w:szCs w:val="24"/>
              </w:rPr>
              <w:t>I</w:t>
            </w:r>
            <w:proofErr w:type="gramEnd"/>
            <w:r w:rsidRPr="00FB3370">
              <w:rPr>
                <w:rFonts w:ascii="Times New Roman" w:hAnsi="Times New Roman" w:cs="Times New Roman"/>
                <w:sz w:val="24"/>
                <w:szCs w:val="24"/>
              </w:rPr>
              <w:t xml:space="preserve">Х – начала ХХI века, представлены разделы, включающие произведения литератур народов России и зарубежной литературы. Основные виды деятельности </w:t>
            </w:r>
            <w:proofErr w:type="gramStart"/>
            <w:r w:rsidRPr="00FB3370">
              <w:rPr>
                <w:rFonts w:ascii="Times New Roman" w:hAnsi="Times New Roman" w:cs="Times New Roman"/>
                <w:sz w:val="24"/>
                <w:szCs w:val="24"/>
              </w:rPr>
              <w:t>обучающихся</w:t>
            </w:r>
            <w:proofErr w:type="gramEnd"/>
            <w:r w:rsidRPr="00FB3370">
              <w:rPr>
                <w:rFonts w:ascii="Times New Roman" w:hAnsi="Times New Roman" w:cs="Times New Roman"/>
                <w:sz w:val="24"/>
                <w:szCs w:val="24"/>
              </w:rPr>
              <w:t xml:space="preserve"> указаны при изучении каждой монографической или обзорной темы и направлены на достижение планируемых результатов обучения. 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FB3370">
              <w:rPr>
                <w:rFonts w:ascii="Times New Roman" w:hAnsi="Times New Roman" w:cs="Times New Roman"/>
                <w:sz w:val="24"/>
                <w:szCs w:val="24"/>
              </w:rPr>
              <w:t>мотивированных</w:t>
            </w:r>
            <w:proofErr w:type="gramEnd"/>
            <w:r w:rsidRPr="00FB3370">
              <w:rPr>
                <w:rFonts w:ascii="Times New Roman" w:hAnsi="Times New Roman" w:cs="Times New Roman"/>
                <w:sz w:val="24"/>
                <w:szCs w:val="24"/>
              </w:rPr>
              <w:t xml:space="preserve">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w:t>
            </w:r>
            <w:proofErr w:type="gramStart"/>
            <w:r w:rsidRPr="00FB3370">
              <w:rPr>
                <w:rFonts w:ascii="Times New Roman" w:hAnsi="Times New Roman" w:cs="Times New Roman"/>
                <w:sz w:val="24"/>
                <w:szCs w:val="24"/>
              </w:rPr>
              <w:t>уровне</w:t>
            </w:r>
            <w:proofErr w:type="gramEnd"/>
            <w:r w:rsidRPr="00FB3370">
              <w:rPr>
                <w:rFonts w:ascii="Times New Roman" w:hAnsi="Times New Roman" w:cs="Times New Roman"/>
                <w:sz w:val="24"/>
                <w:szCs w:val="24"/>
              </w:rPr>
              <w:t xml:space="preserve">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 </w:t>
            </w:r>
          </w:p>
          <w:p w:rsidR="008427EE" w:rsidRDefault="00FB3370" w:rsidP="00FB3370">
            <w:pPr>
              <w:ind w:left="34" w:firstLine="1066"/>
              <w:jc w:val="both"/>
              <w:rPr>
                <w:rFonts w:ascii="Times New Roman" w:hAnsi="Times New Roman" w:cs="Times New Roman"/>
                <w:sz w:val="24"/>
                <w:szCs w:val="24"/>
                <w:lang w:val="tt-RU"/>
              </w:rPr>
            </w:pPr>
            <w:proofErr w:type="gramStart"/>
            <w:r w:rsidRPr="00FB3370">
              <w:rPr>
                <w:rFonts w:ascii="Times New Roman" w:hAnsi="Times New Roman" w:cs="Times New Roman"/>
                <w:b/>
                <w:sz w:val="24"/>
                <w:szCs w:val="24"/>
              </w:rPr>
              <w:t>Цели изучения литературы</w:t>
            </w:r>
            <w:r w:rsidRPr="00FB3370">
              <w:rPr>
                <w:rFonts w:ascii="Times New Roman" w:hAnsi="Times New Roman" w:cs="Times New Roman"/>
                <w:sz w:val="24"/>
                <w:szCs w:val="24"/>
              </w:rPr>
              <w:t xml:space="preserve">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FB3370">
              <w:rPr>
                <w:rFonts w:ascii="Times New Roman" w:hAnsi="Times New Roman" w:cs="Times New Roman"/>
                <w:sz w:val="24"/>
                <w:szCs w:val="24"/>
              </w:rPr>
              <w:t xml:space="preserve"> </w:t>
            </w:r>
            <w:proofErr w:type="gramStart"/>
            <w:r w:rsidRPr="00FB3370">
              <w:rPr>
                <w:rFonts w:ascii="Times New Roman" w:hAnsi="Times New Roman" w:cs="Times New Roman"/>
                <w:sz w:val="24"/>
                <w:szCs w:val="24"/>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w:t>
            </w:r>
            <w:proofErr w:type="gramEnd"/>
            <w:r w:rsidRPr="00FB3370">
              <w:rPr>
                <w:rFonts w:ascii="Times New Roman" w:hAnsi="Times New Roman" w:cs="Times New Roman"/>
                <w:sz w:val="24"/>
                <w:szCs w:val="24"/>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w:t>
            </w:r>
            <w:proofErr w:type="gramStart"/>
            <w:r w:rsidRPr="00FB3370">
              <w:rPr>
                <w:rFonts w:ascii="Times New Roman" w:hAnsi="Times New Roman" w:cs="Times New Roman"/>
                <w:sz w:val="24"/>
                <w:szCs w:val="24"/>
              </w:rPr>
              <w:t>к</w:t>
            </w:r>
            <w:proofErr w:type="gramEnd"/>
            <w:r w:rsidRPr="00FB3370">
              <w:rPr>
                <w:rFonts w:ascii="Times New Roman" w:hAnsi="Times New Roman" w:cs="Times New Roman"/>
                <w:sz w:val="24"/>
                <w:szCs w:val="24"/>
              </w:rPr>
              <w:t xml:space="preserve">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 </w:t>
            </w:r>
            <w:proofErr w:type="gramStart"/>
            <w:r w:rsidRPr="00FB3370">
              <w:rPr>
                <w:rFonts w:ascii="Times New Roman" w:hAnsi="Times New Roman" w:cs="Times New Roman"/>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w:t>
            </w:r>
            <w:proofErr w:type="gramEnd"/>
            <w:r w:rsidRPr="00FB3370">
              <w:rPr>
                <w:rFonts w:ascii="Times New Roman" w:hAnsi="Times New Roman" w:cs="Times New Roman"/>
                <w:sz w:val="24"/>
                <w:szCs w:val="24"/>
              </w:rPr>
              <w:t xml:space="preserve"> </w:t>
            </w:r>
            <w:proofErr w:type="gramStart"/>
            <w:r w:rsidRPr="00FB3370">
              <w:rPr>
                <w:rFonts w:ascii="Times New Roman" w:hAnsi="Times New Roman" w:cs="Times New Roman"/>
                <w:sz w:val="24"/>
                <w:szCs w:val="24"/>
              </w:rPr>
              <w:t>изучения духовного опыта человечества, этико</w:t>
            </w:r>
            <w:r w:rsidR="008427EE">
              <w:rPr>
                <w:rFonts w:ascii="Times New Roman" w:hAnsi="Times New Roman" w:cs="Times New Roman"/>
                <w:sz w:val="24"/>
                <w:szCs w:val="24"/>
                <w:lang w:val="tt-RU"/>
              </w:rPr>
              <w:t xml:space="preserve"> </w:t>
            </w:r>
            <w:r w:rsidRPr="00FB3370">
              <w:rPr>
                <w:rFonts w:ascii="Times New Roman" w:hAnsi="Times New Roman" w:cs="Times New Roman"/>
                <w:sz w:val="24"/>
                <w:szCs w:val="24"/>
              </w:rPr>
              <w:t xml:space="preserve">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 </w:t>
            </w:r>
            <w:proofErr w:type="gramEnd"/>
          </w:p>
          <w:p w:rsidR="008427EE" w:rsidRDefault="00FB3370" w:rsidP="00FB3370">
            <w:pPr>
              <w:ind w:left="34" w:firstLine="1066"/>
              <w:jc w:val="both"/>
              <w:rPr>
                <w:rFonts w:ascii="Times New Roman" w:hAnsi="Times New Roman" w:cs="Times New Roman"/>
                <w:sz w:val="24"/>
                <w:szCs w:val="24"/>
                <w:lang w:val="tt-RU"/>
              </w:rPr>
            </w:pPr>
            <w:proofErr w:type="gramStart"/>
            <w:r w:rsidRPr="00FB3370">
              <w:rPr>
                <w:rFonts w:ascii="Times New Roman" w:hAnsi="Times New Roman" w:cs="Times New Roman"/>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w:t>
            </w:r>
            <w:proofErr w:type="gramEnd"/>
            <w:r w:rsidRPr="00FB3370">
              <w:rPr>
                <w:rFonts w:ascii="Times New Roman" w:hAnsi="Times New Roman" w:cs="Times New Roman"/>
                <w:sz w:val="24"/>
                <w:szCs w:val="24"/>
              </w:rPr>
              <w:t xml:space="preserve"> </w:t>
            </w:r>
            <w:proofErr w:type="gramStart"/>
            <w:r w:rsidRPr="00FB3370">
              <w:rPr>
                <w:rFonts w:ascii="Times New Roman" w:hAnsi="Times New Roman" w:cs="Times New Roman"/>
                <w:sz w:val="24"/>
                <w:szCs w:val="24"/>
              </w:rPr>
              <w:t xml:space="preserve">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 </w:t>
            </w:r>
            <w:proofErr w:type="gramEnd"/>
          </w:p>
          <w:p w:rsidR="00FB3370" w:rsidRPr="00FB3370" w:rsidRDefault="00FB3370" w:rsidP="00FB3370">
            <w:pPr>
              <w:ind w:left="34" w:firstLine="1066"/>
              <w:jc w:val="both"/>
              <w:rPr>
                <w:rFonts w:ascii="Times New Roman" w:eastAsia="Times New Roman" w:hAnsi="Times New Roman" w:cs="Times New Roman"/>
                <w:color w:val="000000"/>
                <w:sz w:val="24"/>
                <w:szCs w:val="24"/>
                <w:lang w:val="tt-RU" w:eastAsia="ru-RU"/>
              </w:rPr>
            </w:pPr>
            <w:proofErr w:type="gramStart"/>
            <w:r w:rsidRPr="00FB3370">
              <w:rPr>
                <w:rFonts w:ascii="Times New Roman" w:hAnsi="Times New Roman" w:cs="Times New Roman"/>
                <w:sz w:val="24"/>
                <w:szCs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FB3370">
              <w:rPr>
                <w:rFonts w:ascii="Times New Roman" w:hAnsi="Times New Roman" w:cs="Times New Roman"/>
                <w:sz w:val="24"/>
                <w:szCs w:val="24"/>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 </w:t>
            </w:r>
            <w:proofErr w:type="gramStart"/>
            <w:r w:rsidRPr="00FB3370">
              <w:rPr>
                <w:rFonts w:ascii="Times New Roman" w:hAnsi="Times New Roman" w:cs="Times New Roman"/>
                <w:sz w:val="24"/>
                <w:szCs w:val="24"/>
              </w:rPr>
              <w:t xml:space="preserve">Кроме того, эти задачи связаны с развитием понятия об </w:t>
            </w:r>
            <w:proofErr w:type="spellStart"/>
            <w:r w:rsidRPr="00FB3370">
              <w:rPr>
                <w:rFonts w:ascii="Times New Roman" w:hAnsi="Times New Roman" w:cs="Times New Roman"/>
                <w:sz w:val="24"/>
                <w:szCs w:val="24"/>
              </w:rPr>
              <w:t>историколитературном</w:t>
            </w:r>
            <w:proofErr w:type="spellEnd"/>
            <w:r w:rsidRPr="00FB3370">
              <w:rPr>
                <w:rFonts w:ascii="Times New Roman" w:hAnsi="Times New Roman" w:cs="Times New Roman"/>
                <w:sz w:val="24"/>
                <w:szCs w:val="24"/>
              </w:rPr>
              <w:t xml:space="preserve">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w:t>
            </w:r>
            <w:proofErr w:type="gramEnd"/>
            <w:r w:rsidRPr="00FB3370">
              <w:rPr>
                <w:rFonts w:ascii="Times New Roman" w:hAnsi="Times New Roman" w:cs="Times New Roman"/>
                <w:sz w:val="24"/>
                <w:szCs w:val="24"/>
              </w:rPr>
              <w:t xml:space="preserve"> </w:t>
            </w:r>
            <w:proofErr w:type="gramStart"/>
            <w:r w:rsidRPr="00FB3370">
              <w:rPr>
                <w:rFonts w:ascii="Times New Roman" w:hAnsi="Times New Roman" w:cs="Times New Roman"/>
                <w:sz w:val="24"/>
                <w:szCs w:val="24"/>
              </w:rPr>
              <w:t>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w:t>
            </w:r>
            <w:proofErr w:type="gramEnd"/>
            <w:r w:rsidRPr="00FB3370">
              <w:rPr>
                <w:rFonts w:ascii="Times New Roman" w:hAnsi="Times New Roman" w:cs="Times New Roman"/>
                <w:sz w:val="24"/>
                <w:szCs w:val="24"/>
              </w:rPr>
              <w:t xml:space="preserve">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w:t>
            </w:r>
            <w:proofErr w:type="spellStart"/>
            <w:r w:rsidRPr="00FB3370">
              <w:rPr>
                <w:rFonts w:ascii="Times New Roman" w:hAnsi="Times New Roman" w:cs="Times New Roman"/>
                <w:sz w:val="24"/>
                <w:szCs w:val="24"/>
              </w:rPr>
              <w:t>медиапространстве</w:t>
            </w:r>
            <w:proofErr w:type="spellEnd"/>
            <w:r w:rsidRPr="00FB3370">
              <w:rPr>
                <w:rFonts w:ascii="Times New Roman" w:hAnsi="Times New Roman" w:cs="Times New Roman"/>
                <w:sz w:val="24"/>
                <w:szCs w:val="24"/>
              </w:rPr>
              <w:t>, владением основами учебной проектно</w:t>
            </w:r>
            <w:r>
              <w:rPr>
                <w:rFonts w:ascii="Times New Roman" w:hAnsi="Times New Roman" w:cs="Times New Roman"/>
                <w:sz w:val="24"/>
                <w:szCs w:val="24"/>
                <w:lang w:val="tt-RU"/>
              </w:rPr>
              <w:t xml:space="preserve"> </w:t>
            </w:r>
            <w:r w:rsidRPr="00FB3370">
              <w:rPr>
                <w:rFonts w:ascii="Times New Roman" w:hAnsi="Times New Roman" w:cs="Times New Roman"/>
                <w:sz w:val="24"/>
                <w:szCs w:val="24"/>
              </w:rPr>
              <w:t>исследовательской деятельности историк</w:t>
            </w:r>
            <w:proofErr w:type="gramStart"/>
            <w:r w:rsidRPr="00FB3370">
              <w:rPr>
                <w:rFonts w:ascii="Times New Roman" w:hAnsi="Times New Roman" w:cs="Times New Roman"/>
                <w:sz w:val="24"/>
                <w:szCs w:val="24"/>
              </w:rPr>
              <w:t>о-</w:t>
            </w:r>
            <w:proofErr w:type="gramEnd"/>
            <w:r w:rsidRPr="00FB3370">
              <w:rPr>
                <w:rFonts w:ascii="Times New Roman" w:hAnsi="Times New Roman" w:cs="Times New Roman"/>
                <w:sz w:val="24"/>
                <w:szCs w:val="24"/>
              </w:rPr>
              <w:t xml:space="preserve"> и теоретико-литературного характера, в том числе создания </w:t>
            </w:r>
            <w:proofErr w:type="spellStart"/>
            <w:r w:rsidRPr="00FB3370">
              <w:rPr>
                <w:rFonts w:ascii="Times New Roman" w:hAnsi="Times New Roman" w:cs="Times New Roman"/>
                <w:sz w:val="24"/>
                <w:szCs w:val="24"/>
              </w:rPr>
              <w:t>медиапроектов</w:t>
            </w:r>
            <w:proofErr w:type="spellEnd"/>
            <w:r w:rsidRPr="00FB3370">
              <w:rPr>
                <w:rFonts w:ascii="Times New Roman" w:hAnsi="Times New Roman" w:cs="Times New Roman"/>
                <w:sz w:val="24"/>
                <w:szCs w:val="24"/>
              </w:rPr>
              <w:t xml:space="preserve">, различными приёмами цитирования и творческой переработки текстов. </w:t>
            </w:r>
            <w:proofErr w:type="gramStart"/>
            <w:r w:rsidRPr="00FB3370">
              <w:rPr>
                <w:rFonts w:ascii="Times New Roman" w:hAnsi="Times New Roman" w:cs="Times New Roman"/>
                <w:sz w:val="24"/>
                <w:szCs w:val="24"/>
              </w:rPr>
              <w:t>Задачи, связанные с осознанием обучающимися коммуникативно</w:t>
            </w:r>
            <w:r>
              <w:rPr>
                <w:rFonts w:ascii="Times New Roman" w:hAnsi="Times New Roman" w:cs="Times New Roman"/>
                <w:sz w:val="24"/>
                <w:szCs w:val="24"/>
                <w:lang w:val="tt-RU"/>
              </w:rPr>
              <w:t xml:space="preserve"> </w:t>
            </w:r>
            <w:r w:rsidRPr="00FB3370">
              <w:rPr>
                <w:rFonts w:ascii="Times New Roman" w:hAnsi="Times New Roman" w:cs="Times New Roman"/>
                <w:sz w:val="24"/>
                <w:szCs w:val="24"/>
              </w:rPr>
              <w:t>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w:t>
            </w:r>
            <w:proofErr w:type="gramEnd"/>
            <w:r w:rsidRPr="00FB3370">
              <w:rPr>
                <w:rFonts w:ascii="Times New Roman" w:hAnsi="Times New Roman" w:cs="Times New Roman"/>
                <w:sz w:val="24"/>
                <w:szCs w:val="24"/>
              </w:rPr>
              <w:t xml:space="preserve"> научной жизни филологического сообщества, в том числе в Интернете.</w:t>
            </w:r>
          </w:p>
          <w:p w:rsidR="00FB3370" w:rsidRPr="00FB3370" w:rsidRDefault="00FB3370" w:rsidP="00FB3370">
            <w:pPr>
              <w:ind w:left="34" w:firstLine="283"/>
              <w:jc w:val="both"/>
              <w:rPr>
                <w:rFonts w:ascii="Times New Roman" w:eastAsia="Times New Roman" w:hAnsi="Times New Roman" w:cs="Times New Roman"/>
                <w:sz w:val="24"/>
                <w:szCs w:val="24"/>
                <w:lang w:val="tt-RU" w:eastAsia="ru-RU"/>
              </w:rPr>
            </w:pPr>
            <w:r w:rsidRPr="00FB3370">
              <w:rPr>
                <w:rFonts w:ascii="Times New Roman" w:hAnsi="Times New Roman" w:cs="Times New Roman"/>
                <w:sz w:val="24"/>
                <w:szCs w:val="24"/>
              </w:rPr>
              <w:t xml:space="preserve">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w:t>
            </w:r>
            <w:proofErr w:type="gramStart"/>
            <w:r w:rsidRPr="00FB3370">
              <w:rPr>
                <w:rFonts w:ascii="Times New Roman" w:hAnsi="Times New Roman" w:cs="Times New Roman"/>
                <w:sz w:val="24"/>
                <w:szCs w:val="24"/>
              </w:rPr>
              <w:t>обучающихся</w:t>
            </w:r>
            <w:proofErr w:type="gramEnd"/>
            <w:r w:rsidRPr="00FB3370">
              <w:rPr>
                <w:rFonts w:ascii="Times New Roman" w:hAnsi="Times New Roman" w:cs="Times New Roman"/>
                <w:sz w:val="24"/>
                <w:szCs w:val="24"/>
              </w:rPr>
              <w:t xml:space="preserve">. В учебном плане предмет «Литература» на углублённом уровне на уровне среднего общего образования преемственен по отношению к предмету «Литература» на уровне основного общего образования и основан на базовом курсе литературы. </w:t>
            </w:r>
          </w:p>
          <w:p w:rsidR="00722F83" w:rsidRPr="00AC587D" w:rsidRDefault="00722F83" w:rsidP="00FB3370">
            <w:pPr>
              <w:ind w:left="34" w:firstLine="283"/>
              <w:rPr>
                <w:rFonts w:ascii="Times New Roman" w:eastAsia="Times New Roman" w:hAnsi="Times New Roman" w:cs="Times New Roman"/>
                <w:sz w:val="24"/>
                <w:szCs w:val="24"/>
                <w:lang w:eastAsia="ru-RU"/>
              </w:rPr>
            </w:pPr>
            <w:r w:rsidRPr="00AC587D">
              <w:rPr>
                <w:rFonts w:ascii="Times New Roman" w:eastAsia="Times New Roman" w:hAnsi="Times New Roman" w:cs="Times New Roman"/>
                <w:b/>
                <w:color w:val="000000"/>
                <w:sz w:val="24"/>
                <w:szCs w:val="24"/>
                <w:lang w:eastAsia="ru-RU"/>
              </w:rPr>
              <w:t>Место учебного предмета «Литература» в учебном плане</w:t>
            </w:r>
          </w:p>
          <w:p w:rsidR="007C6B5E" w:rsidRPr="00FB3370" w:rsidRDefault="00722F83" w:rsidP="00FB3370">
            <w:pPr>
              <w:ind w:left="34" w:firstLine="283"/>
              <w:jc w:val="both"/>
              <w:rPr>
                <w:rFonts w:ascii="Times New Roman" w:hAnsi="Times New Roman" w:cs="Times New Roman"/>
                <w:sz w:val="24"/>
                <w:szCs w:val="24"/>
                <w:lang w:val="tt-RU"/>
              </w:rPr>
            </w:pPr>
            <w:proofErr w:type="gramStart"/>
            <w:r w:rsidRPr="00AC587D">
              <w:rPr>
                <w:rFonts w:ascii="Times New Roman" w:eastAsia="Times New Roman" w:hAnsi="Times New Roman" w:cs="Times New Roman"/>
                <w:color w:val="000000"/>
                <w:sz w:val="24"/>
                <w:szCs w:val="24"/>
                <w:lang w:eastAsia="ru-RU"/>
              </w:rPr>
              <w:t>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w:t>
            </w:r>
            <w:r w:rsidR="00FB3370">
              <w:rPr>
                <w:rFonts w:ascii="Times New Roman" w:eastAsia="Times New Roman" w:hAnsi="Times New Roman" w:cs="Times New Roman"/>
                <w:color w:val="000000"/>
                <w:sz w:val="24"/>
                <w:szCs w:val="24"/>
                <w:lang w:eastAsia="ru-RU"/>
              </w:rPr>
              <w:t>е - 102 часа (3 часа в неделю</w:t>
            </w:r>
            <w:r w:rsidR="00FB3370">
              <w:rPr>
                <w:rFonts w:ascii="Times New Roman" w:eastAsia="Times New Roman" w:hAnsi="Times New Roman" w:cs="Times New Roman"/>
                <w:color w:val="000000"/>
                <w:sz w:val="24"/>
                <w:szCs w:val="24"/>
                <w:lang w:val="tt-RU" w:eastAsia="ru-RU"/>
              </w:rPr>
              <w:t xml:space="preserve">), на углубленном уровне- </w:t>
            </w:r>
            <w:r w:rsidR="00FB3370" w:rsidRPr="00FB3370">
              <w:rPr>
                <w:rFonts w:ascii="Times New Roman" w:eastAsia="Times New Roman" w:hAnsi="Times New Roman" w:cs="Times New Roman"/>
                <w:color w:val="000000"/>
                <w:sz w:val="24"/>
                <w:szCs w:val="24"/>
                <w:lang w:val="tt-RU" w:eastAsia="ru-RU"/>
              </w:rPr>
              <w:t>340 часов: в 10 классе – 170 (5 часов в неделю), в 11 классе – 170 (5 часов в неделю).</w:t>
            </w:r>
            <w:proofErr w:type="gramEnd"/>
          </w:p>
        </w:tc>
      </w:tr>
      <w:tr w:rsidR="007C6B5E" w:rsidRPr="00AC587D" w:rsidTr="008E1155">
        <w:trPr>
          <w:trHeight w:val="143"/>
        </w:trPr>
        <w:tc>
          <w:tcPr>
            <w:tcW w:w="2280" w:type="dxa"/>
          </w:tcPr>
          <w:p w:rsidR="00F83759" w:rsidRPr="00AC587D" w:rsidRDefault="007C6B5E" w:rsidP="00F83759">
            <w:pPr>
              <w:ind w:right="-433"/>
              <w:rPr>
                <w:rFonts w:ascii="Times New Roman" w:hAnsi="Times New Roman" w:cs="Times New Roman"/>
                <w:b/>
                <w:sz w:val="24"/>
                <w:szCs w:val="24"/>
              </w:rPr>
            </w:pPr>
            <w:r w:rsidRPr="00AC587D">
              <w:rPr>
                <w:rFonts w:ascii="Times New Roman" w:hAnsi="Times New Roman" w:cs="Times New Roman"/>
                <w:b/>
                <w:sz w:val="24"/>
                <w:szCs w:val="24"/>
              </w:rPr>
              <w:t xml:space="preserve">Родной (русский) </w:t>
            </w:r>
          </w:p>
          <w:p w:rsidR="007C6B5E" w:rsidRPr="00AC587D" w:rsidRDefault="007C6B5E" w:rsidP="00F83759">
            <w:pPr>
              <w:ind w:right="-433"/>
              <w:rPr>
                <w:rFonts w:ascii="Times New Roman" w:hAnsi="Times New Roman" w:cs="Times New Roman"/>
                <w:b/>
                <w:sz w:val="24"/>
                <w:szCs w:val="24"/>
              </w:rPr>
            </w:pPr>
            <w:r w:rsidRPr="00AC587D">
              <w:rPr>
                <w:rFonts w:ascii="Times New Roman" w:hAnsi="Times New Roman" w:cs="Times New Roman"/>
                <w:b/>
                <w:sz w:val="24"/>
                <w:szCs w:val="24"/>
              </w:rPr>
              <w:t>язык</w:t>
            </w:r>
          </w:p>
        </w:tc>
        <w:tc>
          <w:tcPr>
            <w:tcW w:w="8147" w:type="dxa"/>
          </w:tcPr>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Рабочая</w:t>
            </w:r>
            <w:r w:rsidRPr="00AC587D">
              <w:rPr>
                <w:rFonts w:ascii="Times New Roman" w:hAnsi="Times New Roman" w:cs="Times New Roman"/>
                <w:spacing w:val="-14"/>
                <w:w w:val="115"/>
                <w:sz w:val="24"/>
                <w:szCs w:val="24"/>
              </w:rPr>
              <w:t xml:space="preserve"> </w:t>
            </w:r>
            <w:r w:rsidRPr="00AC587D">
              <w:rPr>
                <w:rFonts w:ascii="Times New Roman" w:hAnsi="Times New Roman" w:cs="Times New Roman"/>
                <w:w w:val="115"/>
                <w:sz w:val="24"/>
                <w:szCs w:val="24"/>
              </w:rPr>
              <w:t>программа</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учебного</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предмета</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«Родной</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язык</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(русский)»</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разработана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для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функционирующих</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в субъектах</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Российской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20"/>
                <w:sz w:val="24"/>
                <w:szCs w:val="24"/>
              </w:rPr>
              <w:t>Федерации</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образовательных</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организаций,</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реализующих</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наряду</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с</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обязательным</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курсом</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русского</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языка</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изучение</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20"/>
                <w:sz w:val="24"/>
                <w:szCs w:val="24"/>
              </w:rPr>
              <w:t>русского</w:t>
            </w:r>
            <w:r w:rsidRPr="00AC587D">
              <w:rPr>
                <w:rFonts w:ascii="Times New Roman" w:hAnsi="Times New Roman" w:cs="Times New Roman"/>
                <w:spacing w:val="38"/>
                <w:w w:val="120"/>
                <w:sz w:val="24"/>
                <w:szCs w:val="24"/>
              </w:rPr>
              <w:t xml:space="preserve"> </w:t>
            </w:r>
            <w:r w:rsidRPr="00AC587D">
              <w:rPr>
                <w:rFonts w:ascii="Times New Roman" w:hAnsi="Times New Roman" w:cs="Times New Roman"/>
                <w:w w:val="120"/>
                <w:sz w:val="24"/>
                <w:szCs w:val="24"/>
              </w:rPr>
              <w:t>языка</w:t>
            </w:r>
            <w:r w:rsidRPr="00AC587D">
              <w:rPr>
                <w:rFonts w:ascii="Times New Roman" w:hAnsi="Times New Roman" w:cs="Times New Roman"/>
                <w:spacing w:val="38"/>
                <w:w w:val="120"/>
                <w:sz w:val="24"/>
                <w:szCs w:val="24"/>
              </w:rPr>
              <w:t xml:space="preserve"> </w:t>
            </w:r>
            <w:r w:rsidRPr="00AC587D">
              <w:rPr>
                <w:rFonts w:ascii="Times New Roman" w:hAnsi="Times New Roman" w:cs="Times New Roman"/>
                <w:w w:val="120"/>
                <w:sz w:val="24"/>
                <w:szCs w:val="24"/>
              </w:rPr>
              <w:t>как</w:t>
            </w:r>
            <w:r w:rsidRPr="00AC587D">
              <w:rPr>
                <w:rFonts w:ascii="Times New Roman" w:hAnsi="Times New Roman" w:cs="Times New Roman"/>
                <w:spacing w:val="38"/>
                <w:w w:val="120"/>
                <w:sz w:val="24"/>
                <w:szCs w:val="24"/>
              </w:rPr>
              <w:t xml:space="preserve"> </w:t>
            </w:r>
            <w:r w:rsidRPr="00AC587D">
              <w:rPr>
                <w:rFonts w:ascii="Times New Roman" w:hAnsi="Times New Roman" w:cs="Times New Roman"/>
                <w:w w:val="120"/>
                <w:sz w:val="24"/>
                <w:szCs w:val="24"/>
              </w:rPr>
              <w:t>родного</w:t>
            </w:r>
            <w:r w:rsidRPr="00AC587D">
              <w:rPr>
                <w:rFonts w:ascii="Times New Roman" w:hAnsi="Times New Roman" w:cs="Times New Roman"/>
                <w:spacing w:val="38"/>
                <w:w w:val="120"/>
                <w:sz w:val="24"/>
                <w:szCs w:val="24"/>
              </w:rPr>
              <w:t xml:space="preserve"> </w:t>
            </w:r>
            <w:r w:rsidRPr="00AC587D">
              <w:rPr>
                <w:rFonts w:ascii="Times New Roman" w:hAnsi="Times New Roman" w:cs="Times New Roman"/>
                <w:w w:val="120"/>
                <w:sz w:val="24"/>
                <w:szCs w:val="24"/>
              </w:rPr>
              <w:t>языка</w:t>
            </w:r>
            <w:r w:rsidRPr="00AC587D">
              <w:rPr>
                <w:rFonts w:ascii="Times New Roman" w:hAnsi="Times New Roman" w:cs="Times New Roman"/>
                <w:spacing w:val="38"/>
                <w:w w:val="120"/>
                <w:sz w:val="24"/>
                <w:szCs w:val="24"/>
              </w:rPr>
              <w:t xml:space="preserve"> </w:t>
            </w:r>
            <w:r w:rsidRPr="00AC587D">
              <w:rPr>
                <w:rFonts w:ascii="Times New Roman" w:hAnsi="Times New Roman" w:cs="Times New Roman"/>
                <w:w w:val="120"/>
                <w:sz w:val="24"/>
                <w:szCs w:val="24"/>
              </w:rPr>
              <w:t xml:space="preserve">обучающихся. </w:t>
            </w:r>
            <w:r w:rsidRPr="00AC587D">
              <w:rPr>
                <w:rFonts w:ascii="Times New Roman" w:hAnsi="Times New Roman" w:cs="Times New Roman"/>
                <w:w w:val="115"/>
                <w:sz w:val="24"/>
                <w:szCs w:val="24"/>
              </w:rPr>
              <w:t xml:space="preserve">Содержание </w:t>
            </w:r>
            <w:r w:rsidRPr="00AC587D">
              <w:rPr>
                <w:rFonts w:ascii="Times New Roman" w:hAnsi="Times New Roman" w:cs="Times New Roman"/>
                <w:spacing w:val="24"/>
                <w:w w:val="115"/>
                <w:sz w:val="24"/>
                <w:szCs w:val="24"/>
              </w:rPr>
              <w:t xml:space="preserve"> </w:t>
            </w:r>
            <w:r w:rsidRPr="00AC587D">
              <w:rPr>
                <w:rFonts w:ascii="Times New Roman" w:hAnsi="Times New Roman" w:cs="Times New Roman"/>
                <w:w w:val="115"/>
                <w:sz w:val="24"/>
                <w:szCs w:val="24"/>
              </w:rPr>
              <w:t xml:space="preserve">программы  </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 xml:space="preserve">ориентировано  </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 xml:space="preserve">на  </w:t>
            </w:r>
            <w:r w:rsidRPr="00AC587D">
              <w:rPr>
                <w:rFonts w:ascii="Times New Roman" w:hAnsi="Times New Roman" w:cs="Times New Roman"/>
                <w:spacing w:val="24"/>
                <w:w w:val="115"/>
                <w:sz w:val="24"/>
                <w:szCs w:val="24"/>
              </w:rPr>
              <w:t xml:space="preserve"> </w:t>
            </w:r>
            <w:r w:rsidRPr="00AC587D">
              <w:rPr>
                <w:rFonts w:ascii="Times New Roman" w:hAnsi="Times New Roman" w:cs="Times New Roman"/>
                <w:w w:val="115"/>
                <w:sz w:val="24"/>
                <w:szCs w:val="24"/>
              </w:rPr>
              <w:t>сопровождение</w:t>
            </w:r>
            <w:r w:rsidRPr="00AC587D">
              <w:rPr>
                <w:rFonts w:ascii="Times New Roman" w:hAnsi="Times New Roman" w:cs="Times New Roman"/>
                <w:spacing w:val="-56"/>
                <w:w w:val="115"/>
                <w:sz w:val="24"/>
                <w:szCs w:val="24"/>
              </w:rPr>
              <w:t xml:space="preserve"> </w:t>
            </w:r>
            <w:r w:rsidRPr="00AC587D">
              <w:rPr>
                <w:rFonts w:ascii="Times New Roman" w:hAnsi="Times New Roman" w:cs="Times New Roman"/>
                <w:w w:val="115"/>
                <w:sz w:val="24"/>
                <w:szCs w:val="24"/>
              </w:rPr>
              <w:t>и</w:t>
            </w:r>
            <w:r w:rsidRPr="00AC587D">
              <w:rPr>
                <w:rFonts w:ascii="Times New Roman" w:hAnsi="Times New Roman" w:cs="Times New Roman"/>
                <w:spacing w:val="48"/>
                <w:w w:val="115"/>
                <w:sz w:val="24"/>
                <w:szCs w:val="24"/>
              </w:rPr>
              <w:t xml:space="preserve"> </w:t>
            </w:r>
            <w:r w:rsidRPr="00AC587D">
              <w:rPr>
                <w:rFonts w:ascii="Times New Roman" w:hAnsi="Times New Roman" w:cs="Times New Roman"/>
                <w:w w:val="115"/>
                <w:sz w:val="24"/>
                <w:szCs w:val="24"/>
              </w:rPr>
              <w:t>поддержку</w:t>
            </w:r>
            <w:r w:rsidRPr="00AC587D">
              <w:rPr>
                <w:rFonts w:ascii="Times New Roman" w:hAnsi="Times New Roman" w:cs="Times New Roman"/>
                <w:spacing w:val="48"/>
                <w:w w:val="115"/>
                <w:sz w:val="24"/>
                <w:szCs w:val="24"/>
              </w:rPr>
              <w:t xml:space="preserve"> </w:t>
            </w:r>
            <w:r w:rsidRPr="00AC587D">
              <w:rPr>
                <w:rFonts w:ascii="Times New Roman" w:hAnsi="Times New Roman" w:cs="Times New Roman"/>
                <w:w w:val="115"/>
                <w:sz w:val="24"/>
                <w:szCs w:val="24"/>
              </w:rPr>
              <w:t>курса</w:t>
            </w:r>
            <w:r w:rsidRPr="00AC587D">
              <w:rPr>
                <w:rFonts w:ascii="Times New Roman" w:hAnsi="Times New Roman" w:cs="Times New Roman"/>
                <w:spacing w:val="48"/>
                <w:w w:val="115"/>
                <w:sz w:val="24"/>
                <w:szCs w:val="24"/>
              </w:rPr>
              <w:t xml:space="preserve"> </w:t>
            </w:r>
            <w:r w:rsidRPr="00AC587D">
              <w:rPr>
                <w:rFonts w:ascii="Times New Roman" w:hAnsi="Times New Roman" w:cs="Times New Roman"/>
                <w:w w:val="115"/>
                <w:sz w:val="24"/>
                <w:szCs w:val="24"/>
              </w:rPr>
              <w:t>русского</w:t>
            </w:r>
            <w:r w:rsidRPr="00AC587D">
              <w:rPr>
                <w:rFonts w:ascii="Times New Roman" w:hAnsi="Times New Roman" w:cs="Times New Roman"/>
                <w:spacing w:val="48"/>
                <w:w w:val="115"/>
                <w:sz w:val="24"/>
                <w:szCs w:val="24"/>
              </w:rPr>
              <w:t xml:space="preserve"> </w:t>
            </w:r>
            <w:r w:rsidRPr="00AC587D">
              <w:rPr>
                <w:rFonts w:ascii="Times New Roman" w:hAnsi="Times New Roman" w:cs="Times New Roman"/>
                <w:w w:val="115"/>
                <w:sz w:val="24"/>
                <w:szCs w:val="24"/>
              </w:rPr>
              <w:t>языка,</w:t>
            </w:r>
            <w:r w:rsidRPr="00AC587D">
              <w:rPr>
                <w:rFonts w:ascii="Times New Roman" w:hAnsi="Times New Roman" w:cs="Times New Roman"/>
                <w:spacing w:val="48"/>
                <w:w w:val="115"/>
                <w:sz w:val="24"/>
                <w:szCs w:val="24"/>
              </w:rPr>
              <w:t xml:space="preserve"> </w:t>
            </w:r>
            <w:r w:rsidRPr="00AC587D">
              <w:rPr>
                <w:rFonts w:ascii="Times New Roman" w:hAnsi="Times New Roman" w:cs="Times New Roman"/>
                <w:w w:val="115"/>
                <w:sz w:val="24"/>
                <w:szCs w:val="24"/>
              </w:rPr>
              <w:t>обязательного</w:t>
            </w:r>
            <w:r w:rsidRPr="00AC587D">
              <w:rPr>
                <w:rFonts w:ascii="Times New Roman" w:hAnsi="Times New Roman" w:cs="Times New Roman"/>
                <w:spacing w:val="48"/>
                <w:w w:val="115"/>
                <w:sz w:val="24"/>
                <w:szCs w:val="24"/>
              </w:rPr>
              <w:t xml:space="preserve"> </w:t>
            </w:r>
            <w:r w:rsidRPr="00AC587D">
              <w:rPr>
                <w:rFonts w:ascii="Times New Roman" w:hAnsi="Times New Roman" w:cs="Times New Roman"/>
                <w:w w:val="115"/>
                <w:sz w:val="24"/>
                <w:szCs w:val="24"/>
              </w:rPr>
              <w:t>для</w:t>
            </w:r>
            <w:r w:rsidRPr="00AC587D">
              <w:rPr>
                <w:rFonts w:ascii="Times New Roman" w:hAnsi="Times New Roman" w:cs="Times New Roman"/>
                <w:spacing w:val="48"/>
                <w:w w:val="115"/>
                <w:sz w:val="24"/>
                <w:szCs w:val="24"/>
              </w:rPr>
              <w:t xml:space="preserve"> </w:t>
            </w:r>
            <w:r w:rsidRPr="00AC587D">
              <w:rPr>
                <w:rFonts w:ascii="Times New Roman" w:hAnsi="Times New Roman" w:cs="Times New Roman"/>
                <w:w w:val="115"/>
                <w:sz w:val="24"/>
                <w:szCs w:val="24"/>
              </w:rPr>
              <w:t>изучения во всех школах Российской Федерации, и направлено на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достижение</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результатов</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освоения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основной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образовательной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программы</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среднего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общего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образования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родному</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языку</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(русскому), заданных соответствующим Федеральным государственным</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образовательным</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стандартом</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для</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базового</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уровня.</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Изучение предмета «Родной язык (русский)» играет важную</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школьников, формировании способности к организации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своей</w:t>
            </w:r>
            <w:r w:rsidRPr="00AC587D">
              <w:rPr>
                <w:rFonts w:ascii="Times New Roman" w:hAnsi="Times New Roman" w:cs="Times New Roman"/>
                <w:spacing w:val="14"/>
                <w:w w:val="115"/>
                <w:sz w:val="24"/>
                <w:szCs w:val="24"/>
              </w:rPr>
              <w:t xml:space="preserve"> </w:t>
            </w:r>
            <w:r w:rsidRPr="00AC587D">
              <w:rPr>
                <w:rFonts w:ascii="Times New Roman" w:hAnsi="Times New Roman" w:cs="Times New Roman"/>
                <w:w w:val="115"/>
                <w:sz w:val="24"/>
                <w:szCs w:val="24"/>
              </w:rPr>
              <w:t>деятельности.</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В «Стратегии государственной национальной политики Российской</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Федерации</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на</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период</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до</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2025</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года»</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отмечается,</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что</w:t>
            </w:r>
            <w:r w:rsidRPr="00AC587D">
              <w:rPr>
                <w:rFonts w:ascii="Times New Roman" w:hAnsi="Times New Roman" w:cs="Times New Roman"/>
                <w:sz w:val="24"/>
                <w:szCs w:val="24"/>
              </w:rPr>
              <w:t xml:space="preserve"> </w:t>
            </w:r>
            <w:r w:rsidRPr="00AC587D">
              <w:rPr>
                <w:rFonts w:ascii="Times New Roman" w:hAnsi="Times New Roman" w:cs="Times New Roman"/>
                <w:w w:val="120"/>
                <w:sz w:val="24"/>
                <w:szCs w:val="24"/>
              </w:rPr>
              <w:t>«общероссийская гражданская идентичность основана на сохранении русской культурной доминанты, присущей всем на</w:t>
            </w:r>
            <w:r w:rsidRPr="00AC587D">
              <w:rPr>
                <w:rFonts w:ascii="Times New Roman" w:hAnsi="Times New Roman" w:cs="Times New Roman"/>
                <w:w w:val="115"/>
                <w:sz w:val="24"/>
                <w:szCs w:val="24"/>
              </w:rPr>
              <w:t>родам России.</w:t>
            </w:r>
            <w:r w:rsidRPr="00AC587D">
              <w:rPr>
                <w:rFonts w:ascii="Times New Roman" w:hAnsi="Times New Roman" w:cs="Times New Roman"/>
                <w:spacing w:val="1"/>
                <w:w w:val="115"/>
                <w:sz w:val="24"/>
                <w:szCs w:val="24"/>
              </w:rPr>
              <w:t xml:space="preserve"> </w:t>
            </w:r>
            <w:proofErr w:type="gramStart"/>
            <w:r w:rsidRPr="00AC587D">
              <w:rPr>
                <w:rFonts w:ascii="Times New Roman" w:hAnsi="Times New Roman" w:cs="Times New Roman"/>
                <w:w w:val="115"/>
                <w:sz w:val="24"/>
                <w:szCs w:val="24"/>
              </w:rPr>
              <w:t>Современное российское общество объединяет</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единый культурный (цивилизационный) код, который основан</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20"/>
                <w:sz w:val="24"/>
                <w:szCs w:val="24"/>
              </w:rPr>
              <w:t>на сохранении и развитии русской культуры и языка, исторического и культурного наследия всех народов Российской</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spacing w:val="-1"/>
                <w:w w:val="120"/>
                <w:sz w:val="24"/>
                <w:szCs w:val="24"/>
              </w:rPr>
              <w:t xml:space="preserve">Федерации </w:t>
            </w:r>
            <w:r w:rsidRPr="00AC587D">
              <w:rPr>
                <w:rFonts w:ascii="Times New Roman" w:hAnsi="Times New Roman" w:cs="Times New Roman"/>
                <w:w w:val="120"/>
                <w:sz w:val="24"/>
                <w:szCs w:val="24"/>
              </w:rPr>
              <w:t>и в котором заключены такие основополагающие</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15"/>
                <w:sz w:val="24"/>
                <w:szCs w:val="24"/>
              </w:rPr>
              <w:t>общечеловеческие принципы, как уважение самобытных тради</w:t>
            </w:r>
            <w:r w:rsidRPr="00AC587D">
              <w:rPr>
                <w:rFonts w:ascii="Times New Roman" w:hAnsi="Times New Roman" w:cs="Times New Roman"/>
                <w:spacing w:val="-1"/>
                <w:w w:val="120"/>
                <w:sz w:val="24"/>
                <w:szCs w:val="24"/>
              </w:rPr>
              <w:t>ций</w:t>
            </w:r>
            <w:r w:rsidRPr="00AC587D">
              <w:rPr>
                <w:rFonts w:ascii="Times New Roman" w:hAnsi="Times New Roman" w:cs="Times New Roman"/>
                <w:spacing w:val="-9"/>
                <w:w w:val="120"/>
                <w:sz w:val="24"/>
                <w:szCs w:val="24"/>
              </w:rPr>
              <w:t xml:space="preserve"> </w:t>
            </w:r>
            <w:r w:rsidRPr="00AC587D">
              <w:rPr>
                <w:rFonts w:ascii="Times New Roman" w:hAnsi="Times New Roman" w:cs="Times New Roman"/>
                <w:spacing w:val="-1"/>
                <w:w w:val="120"/>
                <w:sz w:val="24"/>
                <w:szCs w:val="24"/>
              </w:rPr>
              <w:t>народов,</w:t>
            </w:r>
            <w:r w:rsidRPr="00AC587D">
              <w:rPr>
                <w:rFonts w:ascii="Times New Roman" w:hAnsi="Times New Roman" w:cs="Times New Roman"/>
                <w:spacing w:val="-8"/>
                <w:w w:val="120"/>
                <w:sz w:val="24"/>
                <w:szCs w:val="24"/>
              </w:rPr>
              <w:t xml:space="preserve"> </w:t>
            </w:r>
            <w:r w:rsidRPr="00AC587D">
              <w:rPr>
                <w:rFonts w:ascii="Times New Roman" w:hAnsi="Times New Roman" w:cs="Times New Roman"/>
                <w:spacing w:val="-1"/>
                <w:w w:val="120"/>
                <w:sz w:val="24"/>
                <w:szCs w:val="24"/>
              </w:rPr>
              <w:t>населяющих</w:t>
            </w:r>
            <w:r w:rsidRPr="00AC587D">
              <w:rPr>
                <w:rFonts w:ascii="Times New Roman" w:hAnsi="Times New Roman" w:cs="Times New Roman"/>
                <w:spacing w:val="-9"/>
                <w:w w:val="120"/>
                <w:sz w:val="24"/>
                <w:szCs w:val="24"/>
              </w:rPr>
              <w:t xml:space="preserve"> </w:t>
            </w:r>
            <w:r w:rsidRPr="00AC587D">
              <w:rPr>
                <w:rFonts w:ascii="Times New Roman" w:hAnsi="Times New Roman" w:cs="Times New Roman"/>
                <w:spacing w:val="-1"/>
                <w:w w:val="120"/>
                <w:sz w:val="24"/>
                <w:szCs w:val="24"/>
              </w:rPr>
              <w:t>Российскую</w:t>
            </w:r>
            <w:r w:rsidRPr="00AC587D">
              <w:rPr>
                <w:rFonts w:ascii="Times New Roman" w:hAnsi="Times New Roman" w:cs="Times New Roman"/>
                <w:spacing w:val="-8"/>
                <w:w w:val="120"/>
                <w:sz w:val="24"/>
                <w:szCs w:val="24"/>
              </w:rPr>
              <w:t xml:space="preserve"> </w:t>
            </w:r>
            <w:r w:rsidRPr="00AC587D">
              <w:rPr>
                <w:rFonts w:ascii="Times New Roman" w:hAnsi="Times New Roman" w:cs="Times New Roman"/>
                <w:spacing w:val="-1"/>
                <w:w w:val="120"/>
                <w:sz w:val="24"/>
                <w:szCs w:val="24"/>
              </w:rPr>
              <w:t>Федерацию,</w:t>
            </w:r>
            <w:r w:rsidRPr="00AC587D">
              <w:rPr>
                <w:rFonts w:ascii="Times New Roman" w:hAnsi="Times New Roman" w:cs="Times New Roman"/>
                <w:spacing w:val="-9"/>
                <w:w w:val="120"/>
                <w:sz w:val="24"/>
                <w:szCs w:val="24"/>
              </w:rPr>
              <w:t xml:space="preserve"> </w:t>
            </w:r>
            <w:r w:rsidRPr="00AC587D">
              <w:rPr>
                <w:rFonts w:ascii="Times New Roman" w:hAnsi="Times New Roman" w:cs="Times New Roman"/>
                <w:spacing w:val="-1"/>
                <w:w w:val="120"/>
                <w:sz w:val="24"/>
                <w:szCs w:val="24"/>
              </w:rPr>
              <w:t>и</w:t>
            </w:r>
            <w:r w:rsidRPr="00AC587D">
              <w:rPr>
                <w:rFonts w:ascii="Times New Roman" w:hAnsi="Times New Roman" w:cs="Times New Roman"/>
                <w:spacing w:val="-8"/>
                <w:w w:val="120"/>
                <w:sz w:val="24"/>
                <w:szCs w:val="24"/>
              </w:rPr>
              <w:t xml:space="preserve"> </w:t>
            </w:r>
            <w:r w:rsidRPr="00AC587D">
              <w:rPr>
                <w:rFonts w:ascii="Times New Roman" w:hAnsi="Times New Roman" w:cs="Times New Roman"/>
                <w:spacing w:val="-1"/>
                <w:w w:val="120"/>
                <w:sz w:val="24"/>
                <w:szCs w:val="24"/>
              </w:rPr>
              <w:t>интегрирование</w:t>
            </w:r>
            <w:r w:rsidRPr="00AC587D">
              <w:rPr>
                <w:rFonts w:ascii="Times New Roman" w:hAnsi="Times New Roman" w:cs="Times New Roman"/>
                <w:spacing w:val="-7"/>
                <w:w w:val="120"/>
                <w:sz w:val="24"/>
                <w:szCs w:val="24"/>
              </w:rPr>
              <w:t xml:space="preserve"> </w:t>
            </w:r>
            <w:r w:rsidRPr="00AC587D">
              <w:rPr>
                <w:rFonts w:ascii="Times New Roman" w:hAnsi="Times New Roman" w:cs="Times New Roman"/>
                <w:spacing w:val="-1"/>
                <w:w w:val="120"/>
                <w:sz w:val="24"/>
                <w:szCs w:val="24"/>
              </w:rPr>
              <w:t>их</w:t>
            </w:r>
            <w:r w:rsidRPr="00AC587D">
              <w:rPr>
                <w:rFonts w:ascii="Times New Roman" w:hAnsi="Times New Roman" w:cs="Times New Roman"/>
                <w:spacing w:val="-7"/>
                <w:w w:val="120"/>
                <w:sz w:val="24"/>
                <w:szCs w:val="24"/>
              </w:rPr>
              <w:t xml:space="preserve"> </w:t>
            </w:r>
            <w:r w:rsidRPr="00AC587D">
              <w:rPr>
                <w:rFonts w:ascii="Times New Roman" w:hAnsi="Times New Roman" w:cs="Times New Roman"/>
                <w:spacing w:val="-1"/>
                <w:w w:val="120"/>
                <w:sz w:val="24"/>
                <w:szCs w:val="24"/>
              </w:rPr>
              <w:t>лучших</w:t>
            </w:r>
            <w:r w:rsidRPr="00AC587D">
              <w:rPr>
                <w:rFonts w:ascii="Times New Roman" w:hAnsi="Times New Roman" w:cs="Times New Roman"/>
                <w:spacing w:val="-6"/>
                <w:w w:val="120"/>
                <w:sz w:val="24"/>
                <w:szCs w:val="24"/>
              </w:rPr>
              <w:t xml:space="preserve"> </w:t>
            </w:r>
            <w:r w:rsidRPr="00AC587D">
              <w:rPr>
                <w:rFonts w:ascii="Times New Roman" w:hAnsi="Times New Roman" w:cs="Times New Roman"/>
                <w:spacing w:val="-1"/>
                <w:w w:val="120"/>
                <w:sz w:val="24"/>
                <w:szCs w:val="24"/>
              </w:rPr>
              <w:t>достижений</w:t>
            </w:r>
            <w:r w:rsidRPr="00AC587D">
              <w:rPr>
                <w:rFonts w:ascii="Times New Roman" w:hAnsi="Times New Roman" w:cs="Times New Roman"/>
                <w:spacing w:val="-7"/>
                <w:w w:val="120"/>
                <w:sz w:val="24"/>
                <w:szCs w:val="24"/>
              </w:rPr>
              <w:t xml:space="preserve"> </w:t>
            </w:r>
            <w:r w:rsidRPr="00AC587D">
              <w:rPr>
                <w:rFonts w:ascii="Times New Roman" w:hAnsi="Times New Roman" w:cs="Times New Roman"/>
                <w:spacing w:val="-1"/>
                <w:w w:val="120"/>
                <w:sz w:val="24"/>
                <w:szCs w:val="24"/>
              </w:rPr>
              <w:t>в</w:t>
            </w:r>
            <w:r w:rsidRPr="00AC587D">
              <w:rPr>
                <w:rFonts w:ascii="Times New Roman" w:hAnsi="Times New Roman" w:cs="Times New Roman"/>
                <w:spacing w:val="-7"/>
                <w:w w:val="120"/>
                <w:sz w:val="24"/>
                <w:szCs w:val="24"/>
              </w:rPr>
              <w:t xml:space="preserve"> </w:t>
            </w:r>
            <w:r w:rsidRPr="00AC587D">
              <w:rPr>
                <w:rFonts w:ascii="Times New Roman" w:hAnsi="Times New Roman" w:cs="Times New Roman"/>
                <w:spacing w:val="-1"/>
                <w:w w:val="120"/>
                <w:sz w:val="24"/>
                <w:szCs w:val="24"/>
              </w:rPr>
              <w:t>единую</w:t>
            </w:r>
            <w:r w:rsidRPr="00AC587D">
              <w:rPr>
                <w:rFonts w:ascii="Times New Roman" w:hAnsi="Times New Roman" w:cs="Times New Roman"/>
                <w:spacing w:val="-6"/>
                <w:w w:val="120"/>
                <w:sz w:val="24"/>
                <w:szCs w:val="24"/>
              </w:rPr>
              <w:t xml:space="preserve"> </w:t>
            </w:r>
            <w:r w:rsidRPr="00AC587D">
              <w:rPr>
                <w:rFonts w:ascii="Times New Roman" w:hAnsi="Times New Roman" w:cs="Times New Roman"/>
                <w:w w:val="120"/>
                <w:sz w:val="24"/>
                <w:szCs w:val="24"/>
              </w:rPr>
              <w:t>российскую</w:t>
            </w:r>
            <w:r w:rsidRPr="00AC587D">
              <w:rPr>
                <w:rFonts w:ascii="Times New Roman" w:hAnsi="Times New Roman" w:cs="Times New Roman"/>
                <w:spacing w:val="-7"/>
                <w:w w:val="120"/>
                <w:sz w:val="24"/>
                <w:szCs w:val="24"/>
              </w:rPr>
              <w:t xml:space="preserve"> </w:t>
            </w:r>
            <w:r w:rsidRPr="00AC587D">
              <w:rPr>
                <w:rFonts w:ascii="Times New Roman" w:hAnsi="Times New Roman" w:cs="Times New Roman"/>
                <w:w w:val="120"/>
                <w:sz w:val="24"/>
                <w:szCs w:val="24"/>
              </w:rPr>
              <w:t>культу</w:t>
            </w:r>
            <w:r w:rsidRPr="00AC587D">
              <w:rPr>
                <w:rFonts w:ascii="Times New Roman" w:hAnsi="Times New Roman" w:cs="Times New Roman"/>
                <w:w w:val="115"/>
                <w:sz w:val="24"/>
                <w:szCs w:val="24"/>
              </w:rPr>
              <w:t xml:space="preserve">ру»  </w:t>
            </w:r>
            <w:r w:rsidRPr="00AC587D">
              <w:rPr>
                <w:rFonts w:ascii="Times New Roman" w:hAnsi="Times New Roman" w:cs="Times New Roman"/>
                <w:spacing w:val="24"/>
                <w:w w:val="115"/>
                <w:sz w:val="24"/>
                <w:szCs w:val="24"/>
              </w:rPr>
              <w:t xml:space="preserve"> </w:t>
            </w:r>
            <w:r w:rsidRPr="00AC587D">
              <w:rPr>
                <w:rFonts w:ascii="Times New Roman" w:hAnsi="Times New Roman" w:cs="Times New Roman"/>
                <w:w w:val="115"/>
                <w:sz w:val="24"/>
                <w:szCs w:val="24"/>
              </w:rPr>
              <w:t>Государственная</w:t>
            </w:r>
            <w:r w:rsidRPr="00AC587D">
              <w:rPr>
                <w:rFonts w:ascii="Times New Roman" w:hAnsi="Times New Roman" w:cs="Times New Roman"/>
                <w:spacing w:val="2"/>
                <w:w w:val="115"/>
                <w:sz w:val="24"/>
                <w:szCs w:val="24"/>
              </w:rPr>
              <w:t xml:space="preserve"> </w:t>
            </w:r>
            <w:r w:rsidRPr="00AC587D">
              <w:rPr>
                <w:rFonts w:ascii="Times New Roman" w:hAnsi="Times New Roman" w:cs="Times New Roman"/>
                <w:w w:val="115"/>
                <w:sz w:val="24"/>
                <w:szCs w:val="24"/>
              </w:rPr>
              <w:t>поддержка</w:t>
            </w:r>
            <w:r w:rsidRPr="00AC587D">
              <w:rPr>
                <w:rFonts w:ascii="Times New Roman" w:hAnsi="Times New Roman" w:cs="Times New Roman"/>
                <w:spacing w:val="2"/>
                <w:w w:val="115"/>
                <w:sz w:val="24"/>
                <w:szCs w:val="24"/>
              </w:rPr>
              <w:t xml:space="preserve"> </w:t>
            </w:r>
            <w:r w:rsidRPr="00AC587D">
              <w:rPr>
                <w:rFonts w:ascii="Times New Roman" w:hAnsi="Times New Roman" w:cs="Times New Roman"/>
                <w:w w:val="115"/>
                <w:sz w:val="24"/>
                <w:szCs w:val="24"/>
              </w:rPr>
              <w:t>этнокультурного</w:t>
            </w:r>
            <w:r w:rsidRPr="00AC587D">
              <w:rPr>
                <w:rFonts w:ascii="Times New Roman" w:hAnsi="Times New Roman" w:cs="Times New Roman"/>
                <w:spacing w:val="2"/>
                <w:w w:val="115"/>
                <w:sz w:val="24"/>
                <w:szCs w:val="24"/>
              </w:rPr>
              <w:t xml:space="preserve"> </w:t>
            </w:r>
            <w:r w:rsidRPr="00AC587D">
              <w:rPr>
                <w:rFonts w:ascii="Times New Roman" w:hAnsi="Times New Roman" w:cs="Times New Roman"/>
                <w:w w:val="115"/>
                <w:sz w:val="24"/>
                <w:szCs w:val="24"/>
              </w:rPr>
              <w:t>и</w:t>
            </w:r>
            <w:r w:rsidRPr="00AC587D">
              <w:rPr>
                <w:rFonts w:ascii="Times New Roman" w:hAnsi="Times New Roman" w:cs="Times New Roman"/>
                <w:spacing w:val="2"/>
                <w:w w:val="115"/>
                <w:sz w:val="24"/>
                <w:szCs w:val="24"/>
              </w:rPr>
              <w:t xml:space="preserve"> </w:t>
            </w:r>
            <w:r w:rsidRPr="00AC587D">
              <w:rPr>
                <w:rFonts w:ascii="Times New Roman" w:hAnsi="Times New Roman" w:cs="Times New Roman"/>
                <w:w w:val="115"/>
                <w:sz w:val="24"/>
                <w:szCs w:val="24"/>
              </w:rPr>
              <w:t>языкового многообразия Российской Федерации, этнокультурного</w:t>
            </w:r>
            <w:proofErr w:type="gramEnd"/>
            <w:r w:rsidRPr="00AC587D">
              <w:rPr>
                <w:rFonts w:ascii="Times New Roman" w:hAnsi="Times New Roman" w:cs="Times New Roman"/>
                <w:w w:val="115"/>
                <w:sz w:val="24"/>
                <w:szCs w:val="24"/>
              </w:rPr>
              <w:t xml:space="preserve"> развития русского народа и других народов Российской Федерации,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их творческого потенциала, являющегося важнейшим стратегическим ресурсом российского общества, - один из важнейших</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принципов</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национальной</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политики</w:t>
            </w:r>
            <w:r w:rsidRPr="00AC587D">
              <w:rPr>
                <w:rFonts w:ascii="Times New Roman" w:hAnsi="Times New Roman" w:cs="Times New Roman"/>
                <w:spacing w:val="17"/>
                <w:w w:val="115"/>
                <w:sz w:val="24"/>
                <w:szCs w:val="24"/>
              </w:rPr>
              <w:t xml:space="preserve"> </w:t>
            </w:r>
            <w:r w:rsidRPr="00AC587D">
              <w:rPr>
                <w:rFonts w:ascii="Times New Roman" w:hAnsi="Times New Roman" w:cs="Times New Roman"/>
                <w:w w:val="115"/>
                <w:sz w:val="24"/>
                <w:szCs w:val="24"/>
              </w:rPr>
              <w:t>Российской</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Федерации.</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hAnsi="Times New Roman" w:cs="Times New Roman"/>
                <w:b/>
                <w:sz w:val="24"/>
                <w:szCs w:val="24"/>
              </w:rPr>
            </w:pPr>
            <w:r w:rsidRPr="00AC587D">
              <w:rPr>
                <w:rFonts w:ascii="Times New Roman" w:hAnsi="Times New Roman" w:cs="Times New Roman"/>
                <w:b/>
                <w:w w:val="90"/>
                <w:sz w:val="24"/>
                <w:szCs w:val="24"/>
              </w:rPr>
              <w:t>Место</w:t>
            </w:r>
            <w:r w:rsidRPr="00AC587D">
              <w:rPr>
                <w:rFonts w:ascii="Times New Roman" w:hAnsi="Times New Roman" w:cs="Times New Roman"/>
                <w:b/>
                <w:spacing w:val="7"/>
                <w:w w:val="90"/>
                <w:sz w:val="24"/>
                <w:szCs w:val="24"/>
              </w:rPr>
              <w:t xml:space="preserve"> </w:t>
            </w:r>
            <w:r w:rsidRPr="00AC587D">
              <w:rPr>
                <w:rFonts w:ascii="Times New Roman" w:hAnsi="Times New Roman" w:cs="Times New Roman"/>
                <w:b/>
                <w:w w:val="90"/>
                <w:sz w:val="24"/>
                <w:szCs w:val="24"/>
              </w:rPr>
              <w:t>учебного</w:t>
            </w:r>
            <w:r w:rsidRPr="00AC587D">
              <w:rPr>
                <w:rFonts w:ascii="Times New Roman" w:hAnsi="Times New Roman" w:cs="Times New Roman"/>
                <w:b/>
                <w:spacing w:val="7"/>
                <w:w w:val="90"/>
                <w:sz w:val="24"/>
                <w:szCs w:val="24"/>
              </w:rPr>
              <w:t xml:space="preserve"> </w:t>
            </w:r>
            <w:r w:rsidRPr="00AC587D">
              <w:rPr>
                <w:rFonts w:ascii="Times New Roman" w:hAnsi="Times New Roman" w:cs="Times New Roman"/>
                <w:b/>
                <w:w w:val="90"/>
                <w:sz w:val="24"/>
                <w:szCs w:val="24"/>
              </w:rPr>
              <w:t xml:space="preserve">предмета </w:t>
            </w:r>
            <w:r w:rsidRPr="00AC587D">
              <w:rPr>
                <w:rFonts w:ascii="Times New Roman" w:hAnsi="Times New Roman" w:cs="Times New Roman"/>
                <w:b/>
                <w:w w:val="95"/>
                <w:sz w:val="24"/>
                <w:szCs w:val="24"/>
              </w:rPr>
              <w:t>«Родной</w:t>
            </w:r>
            <w:r w:rsidRPr="00AC587D">
              <w:rPr>
                <w:rFonts w:ascii="Times New Roman" w:hAnsi="Times New Roman" w:cs="Times New Roman"/>
                <w:b/>
                <w:spacing w:val="16"/>
                <w:w w:val="95"/>
                <w:sz w:val="24"/>
                <w:szCs w:val="24"/>
              </w:rPr>
              <w:t xml:space="preserve"> </w:t>
            </w:r>
            <w:r w:rsidRPr="00AC587D">
              <w:rPr>
                <w:rFonts w:ascii="Times New Roman" w:hAnsi="Times New Roman" w:cs="Times New Roman"/>
                <w:b/>
                <w:w w:val="95"/>
                <w:sz w:val="24"/>
                <w:szCs w:val="24"/>
              </w:rPr>
              <w:t>язык</w:t>
            </w:r>
            <w:r w:rsidRPr="00AC587D">
              <w:rPr>
                <w:rFonts w:ascii="Times New Roman" w:hAnsi="Times New Roman" w:cs="Times New Roman"/>
                <w:b/>
                <w:spacing w:val="17"/>
                <w:w w:val="95"/>
                <w:sz w:val="24"/>
                <w:szCs w:val="24"/>
              </w:rPr>
              <w:t xml:space="preserve"> </w:t>
            </w:r>
            <w:r w:rsidRPr="00AC587D">
              <w:rPr>
                <w:rFonts w:ascii="Times New Roman" w:hAnsi="Times New Roman" w:cs="Times New Roman"/>
                <w:b/>
                <w:w w:val="95"/>
                <w:sz w:val="24"/>
                <w:szCs w:val="24"/>
              </w:rPr>
              <w:t>(русский)»</w:t>
            </w:r>
            <w:r w:rsidRPr="00AC587D">
              <w:rPr>
                <w:rFonts w:ascii="Times New Roman" w:hAnsi="Times New Roman" w:cs="Times New Roman"/>
                <w:b/>
                <w:spacing w:val="16"/>
                <w:w w:val="95"/>
                <w:sz w:val="24"/>
                <w:szCs w:val="24"/>
              </w:rPr>
              <w:t xml:space="preserve"> </w:t>
            </w:r>
            <w:r w:rsidRPr="00AC587D">
              <w:rPr>
                <w:rFonts w:ascii="Times New Roman" w:hAnsi="Times New Roman" w:cs="Times New Roman"/>
                <w:b/>
                <w:w w:val="95"/>
                <w:sz w:val="24"/>
                <w:szCs w:val="24"/>
              </w:rPr>
              <w:t>в</w:t>
            </w:r>
            <w:r w:rsidRPr="00AC587D">
              <w:rPr>
                <w:rFonts w:ascii="Times New Roman" w:hAnsi="Times New Roman" w:cs="Times New Roman"/>
                <w:b/>
                <w:spacing w:val="17"/>
                <w:w w:val="95"/>
                <w:sz w:val="24"/>
                <w:szCs w:val="24"/>
              </w:rPr>
              <w:t xml:space="preserve"> </w:t>
            </w:r>
            <w:r w:rsidRPr="00AC587D">
              <w:rPr>
                <w:rFonts w:ascii="Times New Roman" w:hAnsi="Times New Roman" w:cs="Times New Roman"/>
                <w:b/>
                <w:w w:val="95"/>
                <w:sz w:val="24"/>
                <w:szCs w:val="24"/>
              </w:rPr>
              <w:t>учебном</w:t>
            </w:r>
            <w:r w:rsidRPr="00AC587D">
              <w:rPr>
                <w:rFonts w:ascii="Times New Roman" w:hAnsi="Times New Roman" w:cs="Times New Roman"/>
                <w:b/>
                <w:spacing w:val="17"/>
                <w:w w:val="95"/>
                <w:sz w:val="24"/>
                <w:szCs w:val="24"/>
              </w:rPr>
              <w:t xml:space="preserve"> </w:t>
            </w:r>
            <w:r w:rsidRPr="00AC587D">
              <w:rPr>
                <w:rFonts w:ascii="Times New Roman" w:hAnsi="Times New Roman" w:cs="Times New Roman"/>
                <w:b/>
                <w:w w:val="95"/>
                <w:sz w:val="24"/>
                <w:szCs w:val="24"/>
              </w:rPr>
              <w:t>плане</w:t>
            </w:r>
          </w:p>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В соответствии с Федеральным государственным образовательным</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стандартом</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среднего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общего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образования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учебный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предмет «Родной язык (русский)» входит</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 xml:space="preserve">в предметную область </w:t>
            </w:r>
            <w:r w:rsidRPr="00AC587D">
              <w:rPr>
                <w:rFonts w:ascii="Times New Roman" w:hAnsi="Times New Roman" w:cs="Times New Roman"/>
                <w:w w:val="120"/>
                <w:sz w:val="24"/>
                <w:szCs w:val="24"/>
              </w:rPr>
              <w:t>«Родной язык и родная литература» и является обязательным</w:t>
            </w:r>
            <w:r w:rsidRPr="00AC587D">
              <w:rPr>
                <w:rFonts w:ascii="Times New Roman" w:hAnsi="Times New Roman" w:cs="Times New Roman"/>
                <w:spacing w:val="-57"/>
                <w:w w:val="120"/>
                <w:sz w:val="24"/>
                <w:szCs w:val="24"/>
              </w:rPr>
              <w:t xml:space="preserve"> </w:t>
            </w:r>
            <w:r w:rsidRPr="00AC587D">
              <w:rPr>
                <w:rFonts w:ascii="Times New Roman" w:hAnsi="Times New Roman" w:cs="Times New Roman"/>
                <w:w w:val="120"/>
                <w:sz w:val="24"/>
                <w:szCs w:val="24"/>
              </w:rPr>
              <w:t>для</w:t>
            </w:r>
            <w:r w:rsidRPr="00AC587D">
              <w:rPr>
                <w:rFonts w:ascii="Times New Roman" w:hAnsi="Times New Roman" w:cs="Times New Roman"/>
                <w:spacing w:val="12"/>
                <w:w w:val="120"/>
                <w:sz w:val="24"/>
                <w:szCs w:val="24"/>
              </w:rPr>
              <w:t xml:space="preserve"> </w:t>
            </w:r>
            <w:r w:rsidRPr="00AC587D">
              <w:rPr>
                <w:rFonts w:ascii="Times New Roman" w:hAnsi="Times New Roman" w:cs="Times New Roman"/>
                <w:w w:val="120"/>
                <w:sz w:val="24"/>
                <w:szCs w:val="24"/>
              </w:rPr>
              <w:t>изучения.</w:t>
            </w:r>
            <w:r w:rsidRPr="00AC587D">
              <w:rPr>
                <w:rFonts w:ascii="Times New Roman" w:hAnsi="Times New Roman" w:cs="Times New Roman"/>
                <w:w w:val="142"/>
                <w:sz w:val="24"/>
                <w:szCs w:val="24"/>
              </w:rPr>
              <w:t xml:space="preserve"> </w:t>
            </w:r>
          </w:p>
          <w:p w:rsidR="007C6B5E"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На</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изучение</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предмета</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 xml:space="preserve">«Родной </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 xml:space="preserve">язык </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 xml:space="preserve">(русский)» </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 xml:space="preserve">в </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10 - 11</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классах</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на</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базовом</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уровне</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может</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отводиться</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2</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ч</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или</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1</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ч</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в неделю</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Количество времени на два года обучения ориентировочно  может  составлять  136  ч  или  68  ч  (соответственно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по</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68</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ч</w:t>
            </w:r>
            <w:r w:rsidRPr="00AC587D">
              <w:rPr>
                <w:rFonts w:ascii="Times New Roman" w:hAnsi="Times New Roman" w:cs="Times New Roman"/>
                <w:spacing w:val="17"/>
                <w:w w:val="115"/>
                <w:sz w:val="24"/>
                <w:szCs w:val="24"/>
              </w:rPr>
              <w:t xml:space="preserve"> </w:t>
            </w:r>
            <w:r w:rsidRPr="00AC587D">
              <w:rPr>
                <w:rFonts w:ascii="Times New Roman" w:hAnsi="Times New Roman" w:cs="Times New Roman"/>
                <w:w w:val="115"/>
                <w:sz w:val="24"/>
                <w:szCs w:val="24"/>
              </w:rPr>
              <w:t>или</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34</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ч</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каждом</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классе).</w:t>
            </w:r>
            <w:r w:rsidRPr="00AC587D">
              <w:rPr>
                <w:rFonts w:ascii="Times New Roman" w:hAnsi="Times New Roman" w:cs="Times New Roman"/>
                <w:w w:val="142"/>
                <w:sz w:val="24"/>
                <w:szCs w:val="24"/>
              </w:rPr>
              <w:t xml:space="preserve"> </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Родная (русская) литература</w:t>
            </w:r>
          </w:p>
        </w:tc>
        <w:tc>
          <w:tcPr>
            <w:tcW w:w="8147" w:type="dxa"/>
          </w:tcPr>
          <w:p w:rsidR="00F83759" w:rsidRPr="00AC587D" w:rsidRDefault="00F83759" w:rsidP="00065B54">
            <w:pPr>
              <w:jc w:val="both"/>
              <w:rPr>
                <w:rFonts w:ascii="Times New Roman" w:hAnsi="Times New Roman" w:cs="Times New Roman"/>
                <w:sz w:val="24"/>
                <w:szCs w:val="24"/>
              </w:rPr>
            </w:pPr>
            <w:proofErr w:type="gramStart"/>
            <w:r w:rsidRPr="00AC587D">
              <w:rPr>
                <w:rFonts w:ascii="Times New Roman" w:hAnsi="Times New Roman" w:cs="Times New Roman"/>
                <w:w w:val="115"/>
                <w:sz w:val="24"/>
                <w:szCs w:val="24"/>
              </w:rPr>
              <w:t>Рабочая</w:t>
            </w:r>
            <w:r w:rsidRPr="00AC587D">
              <w:rPr>
                <w:rFonts w:ascii="Times New Roman" w:hAnsi="Times New Roman" w:cs="Times New Roman"/>
                <w:w w:val="115"/>
                <w:sz w:val="24"/>
                <w:szCs w:val="24"/>
              </w:rPr>
              <w:tab/>
              <w:t xml:space="preserve">программа среднего образования </w:t>
            </w:r>
            <w:r w:rsidRPr="00AC587D">
              <w:rPr>
                <w:rFonts w:ascii="Times New Roman" w:hAnsi="Times New Roman" w:cs="Times New Roman"/>
                <w:spacing w:val="-1"/>
                <w:w w:val="115"/>
                <w:sz w:val="24"/>
                <w:szCs w:val="24"/>
              </w:rPr>
              <w:t>по</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учебному</w:t>
            </w:r>
            <w:r w:rsidRPr="00AC587D">
              <w:rPr>
                <w:rFonts w:ascii="Times New Roman" w:hAnsi="Times New Roman" w:cs="Times New Roman"/>
                <w:spacing w:val="36"/>
                <w:w w:val="115"/>
                <w:sz w:val="24"/>
                <w:szCs w:val="24"/>
              </w:rPr>
              <w:t xml:space="preserve"> </w:t>
            </w:r>
            <w:r w:rsidRPr="00AC587D">
              <w:rPr>
                <w:rFonts w:ascii="Times New Roman" w:hAnsi="Times New Roman" w:cs="Times New Roman"/>
                <w:w w:val="115"/>
                <w:sz w:val="24"/>
                <w:szCs w:val="24"/>
              </w:rPr>
              <w:t>предмету</w:t>
            </w:r>
            <w:r w:rsidRPr="00AC587D">
              <w:rPr>
                <w:rFonts w:ascii="Times New Roman" w:hAnsi="Times New Roman" w:cs="Times New Roman"/>
                <w:spacing w:val="36"/>
                <w:w w:val="115"/>
                <w:sz w:val="24"/>
                <w:szCs w:val="24"/>
              </w:rPr>
              <w:t xml:space="preserve"> </w:t>
            </w:r>
            <w:r w:rsidRPr="00AC587D">
              <w:rPr>
                <w:rFonts w:ascii="Times New Roman" w:hAnsi="Times New Roman" w:cs="Times New Roman"/>
                <w:w w:val="115"/>
                <w:sz w:val="24"/>
                <w:szCs w:val="24"/>
              </w:rPr>
              <w:t>«Родная</w:t>
            </w:r>
            <w:r w:rsidRPr="00AC587D">
              <w:rPr>
                <w:rFonts w:ascii="Times New Roman" w:hAnsi="Times New Roman" w:cs="Times New Roman"/>
                <w:spacing w:val="36"/>
                <w:w w:val="115"/>
                <w:sz w:val="24"/>
                <w:szCs w:val="24"/>
              </w:rPr>
              <w:t xml:space="preserve"> </w:t>
            </w:r>
            <w:r w:rsidRPr="00AC587D">
              <w:rPr>
                <w:rFonts w:ascii="Times New Roman" w:hAnsi="Times New Roman" w:cs="Times New Roman"/>
                <w:w w:val="115"/>
                <w:sz w:val="24"/>
                <w:szCs w:val="24"/>
              </w:rPr>
              <w:t>литература</w:t>
            </w:r>
            <w:r w:rsidRPr="00AC587D">
              <w:rPr>
                <w:rFonts w:ascii="Times New Roman" w:hAnsi="Times New Roman" w:cs="Times New Roman"/>
                <w:spacing w:val="37"/>
                <w:w w:val="115"/>
                <w:sz w:val="24"/>
                <w:szCs w:val="24"/>
              </w:rPr>
              <w:t xml:space="preserve"> </w:t>
            </w:r>
            <w:r w:rsidRPr="00AC587D">
              <w:rPr>
                <w:rFonts w:ascii="Times New Roman" w:hAnsi="Times New Roman" w:cs="Times New Roman"/>
                <w:w w:val="115"/>
                <w:sz w:val="24"/>
                <w:szCs w:val="24"/>
              </w:rPr>
              <w:t>(русская)»</w:t>
            </w:r>
            <w:r w:rsidRPr="00AC587D">
              <w:rPr>
                <w:rFonts w:ascii="Times New Roman" w:hAnsi="Times New Roman" w:cs="Times New Roman"/>
                <w:spacing w:val="36"/>
                <w:w w:val="115"/>
                <w:sz w:val="24"/>
                <w:szCs w:val="24"/>
              </w:rPr>
              <w:t xml:space="preserve"> </w:t>
            </w:r>
            <w:r w:rsidRPr="00AC587D">
              <w:rPr>
                <w:rFonts w:ascii="Times New Roman" w:hAnsi="Times New Roman" w:cs="Times New Roman"/>
                <w:w w:val="115"/>
                <w:sz w:val="24"/>
                <w:szCs w:val="24"/>
              </w:rPr>
              <w:t>составлена</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на</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основе</w:t>
            </w:r>
            <w:r w:rsidRPr="00AC587D">
              <w:rPr>
                <w:rFonts w:ascii="Times New Roman" w:hAnsi="Times New Roman" w:cs="Times New Roman"/>
                <w:spacing w:val="20"/>
                <w:w w:val="115"/>
                <w:sz w:val="24"/>
                <w:szCs w:val="24"/>
              </w:rPr>
              <w:t xml:space="preserve"> </w:t>
            </w:r>
            <w:r w:rsidRPr="00AC587D">
              <w:rPr>
                <w:rFonts w:ascii="Times New Roman" w:hAnsi="Times New Roman" w:cs="Times New Roman"/>
                <w:w w:val="115"/>
                <w:sz w:val="24"/>
                <w:szCs w:val="24"/>
              </w:rPr>
              <w:t>требований</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к</w:t>
            </w:r>
            <w:r w:rsidRPr="00AC587D">
              <w:rPr>
                <w:rFonts w:ascii="Times New Roman" w:hAnsi="Times New Roman" w:cs="Times New Roman"/>
                <w:spacing w:val="13"/>
                <w:w w:val="115"/>
                <w:sz w:val="24"/>
                <w:szCs w:val="24"/>
              </w:rPr>
              <w:t xml:space="preserve"> </w:t>
            </w:r>
            <w:r w:rsidRPr="00AC587D">
              <w:rPr>
                <w:rFonts w:ascii="Times New Roman" w:hAnsi="Times New Roman" w:cs="Times New Roman"/>
                <w:w w:val="115"/>
                <w:sz w:val="24"/>
                <w:szCs w:val="24"/>
              </w:rPr>
              <w:t>результатам</w:t>
            </w:r>
            <w:r w:rsidRPr="00AC587D">
              <w:rPr>
                <w:rFonts w:ascii="Times New Roman" w:hAnsi="Times New Roman" w:cs="Times New Roman"/>
                <w:spacing w:val="20"/>
                <w:w w:val="115"/>
                <w:sz w:val="24"/>
                <w:szCs w:val="24"/>
              </w:rPr>
              <w:t xml:space="preserve"> </w:t>
            </w:r>
            <w:r w:rsidRPr="00AC587D">
              <w:rPr>
                <w:rFonts w:ascii="Times New Roman" w:hAnsi="Times New Roman" w:cs="Times New Roman"/>
                <w:w w:val="115"/>
                <w:sz w:val="24"/>
                <w:szCs w:val="24"/>
              </w:rPr>
              <w:t>освоения</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основной</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образовательной</w:t>
            </w:r>
            <w:r w:rsidRPr="00AC587D">
              <w:rPr>
                <w:rFonts w:ascii="Times New Roman" w:hAnsi="Times New Roman" w:cs="Times New Roman"/>
                <w:spacing w:val="5"/>
                <w:w w:val="115"/>
                <w:sz w:val="24"/>
                <w:szCs w:val="24"/>
              </w:rPr>
              <w:t xml:space="preserve"> </w:t>
            </w:r>
            <w:r w:rsidRPr="00AC587D">
              <w:rPr>
                <w:rFonts w:ascii="Times New Roman" w:hAnsi="Times New Roman" w:cs="Times New Roman"/>
                <w:w w:val="115"/>
                <w:sz w:val="24"/>
                <w:szCs w:val="24"/>
              </w:rPr>
              <w:t>программы</w:t>
            </w:r>
            <w:r w:rsidRPr="00AC587D">
              <w:rPr>
                <w:rFonts w:ascii="Times New Roman" w:hAnsi="Times New Roman" w:cs="Times New Roman"/>
                <w:spacing w:val="5"/>
                <w:w w:val="115"/>
                <w:sz w:val="24"/>
                <w:szCs w:val="24"/>
              </w:rPr>
              <w:t xml:space="preserve"> </w:t>
            </w:r>
            <w:r w:rsidRPr="00AC587D">
              <w:rPr>
                <w:rFonts w:ascii="Times New Roman" w:hAnsi="Times New Roman" w:cs="Times New Roman"/>
                <w:w w:val="115"/>
                <w:sz w:val="24"/>
                <w:szCs w:val="24"/>
              </w:rPr>
              <w:t>среднего</w:t>
            </w:r>
            <w:r w:rsidRPr="00AC587D">
              <w:rPr>
                <w:rFonts w:ascii="Times New Roman" w:hAnsi="Times New Roman" w:cs="Times New Roman"/>
                <w:spacing w:val="5"/>
                <w:w w:val="115"/>
                <w:sz w:val="24"/>
                <w:szCs w:val="24"/>
              </w:rPr>
              <w:t xml:space="preserve"> </w:t>
            </w:r>
            <w:r w:rsidRPr="00AC587D">
              <w:rPr>
                <w:rFonts w:ascii="Times New Roman" w:hAnsi="Times New Roman" w:cs="Times New Roman"/>
                <w:w w:val="115"/>
                <w:sz w:val="24"/>
                <w:szCs w:val="24"/>
              </w:rPr>
              <w:t>общего</w:t>
            </w:r>
            <w:r w:rsidRPr="00AC587D">
              <w:rPr>
                <w:rFonts w:ascii="Times New Roman" w:hAnsi="Times New Roman" w:cs="Times New Roman"/>
                <w:spacing w:val="5"/>
                <w:w w:val="115"/>
                <w:sz w:val="24"/>
                <w:szCs w:val="24"/>
              </w:rPr>
              <w:t xml:space="preserve"> </w:t>
            </w:r>
            <w:r w:rsidRPr="00AC587D">
              <w:rPr>
                <w:rFonts w:ascii="Times New Roman" w:hAnsi="Times New Roman" w:cs="Times New Roman"/>
                <w:w w:val="115"/>
                <w:sz w:val="24"/>
                <w:szCs w:val="24"/>
              </w:rPr>
              <w:t>образования,</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представленных</w:t>
            </w:r>
            <w:r w:rsidRPr="00AC587D">
              <w:rPr>
                <w:rFonts w:ascii="Times New Roman" w:hAnsi="Times New Roman" w:cs="Times New Roman"/>
                <w:spacing w:val="20"/>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Федеральном</w:t>
            </w:r>
            <w:r w:rsidRPr="00AC587D">
              <w:rPr>
                <w:rFonts w:ascii="Times New Roman" w:hAnsi="Times New Roman" w:cs="Times New Roman"/>
                <w:spacing w:val="20"/>
                <w:w w:val="115"/>
                <w:sz w:val="24"/>
                <w:szCs w:val="24"/>
              </w:rPr>
              <w:t xml:space="preserve"> </w:t>
            </w:r>
            <w:r w:rsidRPr="00AC587D">
              <w:rPr>
                <w:rFonts w:ascii="Times New Roman" w:hAnsi="Times New Roman" w:cs="Times New Roman"/>
                <w:w w:val="115"/>
                <w:sz w:val="24"/>
                <w:szCs w:val="24"/>
              </w:rPr>
              <w:t>государственном</w:t>
            </w:r>
            <w:r w:rsidRPr="00AC587D">
              <w:rPr>
                <w:rFonts w:ascii="Times New Roman" w:hAnsi="Times New Roman" w:cs="Times New Roman"/>
                <w:spacing w:val="20"/>
                <w:w w:val="115"/>
                <w:sz w:val="24"/>
                <w:szCs w:val="24"/>
              </w:rPr>
              <w:t xml:space="preserve"> </w:t>
            </w:r>
            <w:r w:rsidRPr="00AC587D">
              <w:rPr>
                <w:rFonts w:ascii="Times New Roman" w:hAnsi="Times New Roman" w:cs="Times New Roman"/>
                <w:w w:val="115"/>
                <w:sz w:val="24"/>
                <w:szCs w:val="24"/>
              </w:rPr>
              <w:t>стандарте</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среднего</w:t>
            </w:r>
            <w:r w:rsidRPr="00AC587D">
              <w:rPr>
                <w:rFonts w:ascii="Times New Roman" w:hAnsi="Times New Roman" w:cs="Times New Roman"/>
                <w:spacing w:val="4"/>
                <w:w w:val="115"/>
                <w:sz w:val="24"/>
                <w:szCs w:val="24"/>
              </w:rPr>
              <w:t xml:space="preserve"> </w:t>
            </w:r>
            <w:r w:rsidRPr="00AC587D">
              <w:rPr>
                <w:rFonts w:ascii="Times New Roman" w:hAnsi="Times New Roman" w:cs="Times New Roman"/>
                <w:w w:val="115"/>
                <w:sz w:val="24"/>
                <w:szCs w:val="24"/>
              </w:rPr>
              <w:t>общего</w:t>
            </w:r>
            <w:r w:rsidRPr="00AC587D">
              <w:rPr>
                <w:rFonts w:ascii="Times New Roman" w:hAnsi="Times New Roman" w:cs="Times New Roman"/>
                <w:spacing w:val="4"/>
                <w:w w:val="115"/>
                <w:sz w:val="24"/>
                <w:szCs w:val="24"/>
              </w:rPr>
              <w:t xml:space="preserve"> </w:t>
            </w:r>
            <w:r w:rsidRPr="00AC587D">
              <w:rPr>
                <w:rFonts w:ascii="Times New Roman" w:hAnsi="Times New Roman" w:cs="Times New Roman"/>
                <w:w w:val="115"/>
                <w:sz w:val="24"/>
                <w:szCs w:val="24"/>
              </w:rPr>
              <w:t>образования,</w:t>
            </w:r>
            <w:r w:rsidRPr="00AC587D">
              <w:rPr>
                <w:rFonts w:ascii="Times New Roman" w:hAnsi="Times New Roman" w:cs="Times New Roman"/>
                <w:spacing w:val="5"/>
                <w:w w:val="115"/>
                <w:sz w:val="24"/>
                <w:szCs w:val="24"/>
              </w:rPr>
              <w:t xml:space="preserve"> </w:t>
            </w:r>
            <w:r w:rsidRPr="00AC587D">
              <w:rPr>
                <w:rFonts w:ascii="Times New Roman" w:hAnsi="Times New Roman" w:cs="Times New Roman"/>
                <w:w w:val="115"/>
                <w:sz w:val="24"/>
                <w:szCs w:val="24"/>
              </w:rPr>
              <w:t>а также</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федеральной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рабочей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программы</w:t>
            </w:r>
            <w:r w:rsidRPr="00AC587D">
              <w:rPr>
                <w:rFonts w:ascii="Times New Roman" w:hAnsi="Times New Roman" w:cs="Times New Roman"/>
                <w:spacing w:val="22"/>
                <w:w w:val="115"/>
                <w:sz w:val="24"/>
                <w:szCs w:val="24"/>
              </w:rPr>
              <w:t xml:space="preserve"> </w:t>
            </w:r>
            <w:r w:rsidRPr="00AC587D">
              <w:rPr>
                <w:rFonts w:ascii="Times New Roman" w:hAnsi="Times New Roman" w:cs="Times New Roman"/>
                <w:w w:val="115"/>
                <w:sz w:val="24"/>
                <w:szCs w:val="24"/>
              </w:rPr>
              <w:t>воспитания</w:t>
            </w:r>
            <w:r w:rsidRPr="00AC587D">
              <w:rPr>
                <w:rFonts w:ascii="Times New Roman" w:hAnsi="Times New Roman" w:cs="Times New Roman"/>
                <w:spacing w:val="22"/>
                <w:w w:val="115"/>
                <w:sz w:val="24"/>
                <w:szCs w:val="24"/>
              </w:rPr>
              <w:t xml:space="preserve"> </w:t>
            </w:r>
            <w:r w:rsidRPr="00AC587D">
              <w:rPr>
                <w:rFonts w:ascii="Times New Roman" w:hAnsi="Times New Roman" w:cs="Times New Roman"/>
                <w:w w:val="115"/>
                <w:sz w:val="24"/>
                <w:szCs w:val="24"/>
              </w:rPr>
              <w:t>для</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общеобразовательных</w:t>
            </w:r>
            <w:r w:rsidRPr="00AC587D">
              <w:rPr>
                <w:rFonts w:ascii="Times New Roman" w:hAnsi="Times New Roman" w:cs="Times New Roman"/>
                <w:spacing w:val="22"/>
                <w:w w:val="115"/>
                <w:sz w:val="24"/>
                <w:szCs w:val="24"/>
              </w:rPr>
              <w:t xml:space="preserve"> </w:t>
            </w:r>
            <w:r w:rsidRPr="00AC587D">
              <w:rPr>
                <w:rFonts w:ascii="Times New Roman" w:hAnsi="Times New Roman" w:cs="Times New Roman"/>
                <w:w w:val="115"/>
                <w:sz w:val="24"/>
                <w:szCs w:val="24"/>
              </w:rPr>
              <w:t>организаций</w:t>
            </w:r>
            <w:r w:rsidRPr="00AC587D">
              <w:rPr>
                <w:rFonts w:ascii="Times New Roman" w:hAnsi="Times New Roman" w:cs="Times New Roman"/>
                <w:spacing w:val="-54"/>
                <w:w w:val="115"/>
                <w:sz w:val="24"/>
                <w:szCs w:val="24"/>
              </w:rPr>
              <w:t xml:space="preserve"> </w:t>
            </w:r>
            <w:r w:rsidRPr="00AC587D">
              <w:rPr>
                <w:rFonts w:ascii="Times New Roman" w:hAnsi="Times New Roman" w:cs="Times New Roman"/>
                <w:w w:val="115"/>
                <w:sz w:val="24"/>
                <w:szCs w:val="24"/>
              </w:rPr>
              <w:t>с</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учётом</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Концепции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преподавания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русского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языка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и литера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туры</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в Российской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Федерации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(утверждённой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распоряжением</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Правительства</w:t>
            </w:r>
            <w:r w:rsidRPr="00AC587D">
              <w:rPr>
                <w:rFonts w:ascii="Times New Roman" w:hAnsi="Times New Roman" w:cs="Times New Roman"/>
                <w:spacing w:val="34"/>
                <w:w w:val="115"/>
                <w:sz w:val="24"/>
                <w:szCs w:val="24"/>
              </w:rPr>
              <w:t xml:space="preserve"> </w:t>
            </w:r>
            <w:r w:rsidRPr="00AC587D">
              <w:rPr>
                <w:rFonts w:ascii="Times New Roman" w:hAnsi="Times New Roman" w:cs="Times New Roman"/>
                <w:w w:val="115"/>
                <w:sz w:val="24"/>
                <w:szCs w:val="24"/>
              </w:rPr>
              <w:t>Российской</w:t>
            </w:r>
            <w:r w:rsidRPr="00AC587D">
              <w:rPr>
                <w:rFonts w:ascii="Times New Roman" w:hAnsi="Times New Roman" w:cs="Times New Roman"/>
                <w:spacing w:val="34"/>
                <w:w w:val="115"/>
                <w:sz w:val="24"/>
                <w:szCs w:val="24"/>
              </w:rPr>
              <w:t xml:space="preserve"> </w:t>
            </w:r>
            <w:r w:rsidRPr="00AC587D">
              <w:rPr>
                <w:rFonts w:ascii="Times New Roman" w:hAnsi="Times New Roman" w:cs="Times New Roman"/>
                <w:w w:val="115"/>
                <w:sz w:val="24"/>
                <w:szCs w:val="24"/>
              </w:rPr>
              <w:t>Федерации</w:t>
            </w:r>
            <w:r w:rsidRPr="00AC587D">
              <w:rPr>
                <w:rFonts w:ascii="Times New Roman" w:hAnsi="Times New Roman" w:cs="Times New Roman"/>
                <w:spacing w:val="34"/>
                <w:w w:val="115"/>
                <w:sz w:val="24"/>
                <w:szCs w:val="24"/>
              </w:rPr>
              <w:t xml:space="preserve"> </w:t>
            </w:r>
            <w:r w:rsidRPr="00AC587D">
              <w:rPr>
                <w:rFonts w:ascii="Times New Roman" w:hAnsi="Times New Roman" w:cs="Times New Roman"/>
                <w:w w:val="115"/>
                <w:sz w:val="24"/>
                <w:szCs w:val="24"/>
              </w:rPr>
              <w:t>от</w:t>
            </w:r>
            <w:r w:rsidRPr="00AC587D">
              <w:rPr>
                <w:rFonts w:ascii="Times New Roman" w:hAnsi="Times New Roman" w:cs="Times New Roman"/>
                <w:spacing w:val="34"/>
                <w:w w:val="115"/>
                <w:sz w:val="24"/>
                <w:szCs w:val="24"/>
              </w:rPr>
              <w:t xml:space="preserve"> </w:t>
            </w:r>
            <w:r w:rsidRPr="00AC587D">
              <w:rPr>
                <w:rFonts w:ascii="Times New Roman" w:hAnsi="Times New Roman" w:cs="Times New Roman"/>
                <w:w w:val="115"/>
                <w:sz w:val="24"/>
                <w:szCs w:val="24"/>
              </w:rPr>
              <w:t>9</w:t>
            </w:r>
            <w:r w:rsidRPr="00AC587D">
              <w:rPr>
                <w:rFonts w:ascii="Times New Roman" w:hAnsi="Times New Roman" w:cs="Times New Roman"/>
                <w:spacing w:val="34"/>
                <w:w w:val="115"/>
                <w:sz w:val="24"/>
                <w:szCs w:val="24"/>
              </w:rPr>
              <w:t xml:space="preserve"> </w:t>
            </w:r>
            <w:r w:rsidRPr="00AC587D">
              <w:rPr>
                <w:rFonts w:ascii="Times New Roman" w:hAnsi="Times New Roman" w:cs="Times New Roman"/>
                <w:w w:val="115"/>
                <w:sz w:val="24"/>
                <w:szCs w:val="24"/>
              </w:rPr>
              <w:t>апреля</w:t>
            </w:r>
            <w:proofErr w:type="gramEnd"/>
            <w:r w:rsidRPr="00AC587D">
              <w:rPr>
                <w:rFonts w:ascii="Times New Roman" w:hAnsi="Times New Roman" w:cs="Times New Roman"/>
                <w:spacing w:val="34"/>
                <w:w w:val="115"/>
                <w:sz w:val="24"/>
                <w:szCs w:val="24"/>
              </w:rPr>
              <w:t xml:space="preserve"> </w:t>
            </w:r>
            <w:proofErr w:type="gramStart"/>
            <w:r w:rsidRPr="00AC587D">
              <w:rPr>
                <w:rFonts w:ascii="Times New Roman" w:hAnsi="Times New Roman" w:cs="Times New Roman"/>
                <w:w w:val="115"/>
                <w:sz w:val="24"/>
                <w:szCs w:val="24"/>
              </w:rPr>
              <w:t>2016</w:t>
            </w:r>
            <w:r w:rsidRPr="00AC587D">
              <w:rPr>
                <w:rFonts w:ascii="Times New Roman" w:hAnsi="Times New Roman" w:cs="Times New Roman"/>
                <w:spacing w:val="-3"/>
                <w:w w:val="115"/>
                <w:sz w:val="24"/>
                <w:szCs w:val="24"/>
              </w:rPr>
              <w:t xml:space="preserve"> </w:t>
            </w:r>
            <w:r w:rsidRPr="00AC587D">
              <w:rPr>
                <w:rFonts w:ascii="Times New Roman" w:hAnsi="Times New Roman" w:cs="Times New Roman"/>
                <w:w w:val="115"/>
                <w:sz w:val="24"/>
                <w:szCs w:val="24"/>
              </w:rPr>
              <w:t>г №</w:t>
            </w:r>
            <w:r w:rsidRPr="00AC587D">
              <w:rPr>
                <w:rFonts w:ascii="Times New Roman" w:hAnsi="Times New Roman" w:cs="Times New Roman"/>
                <w:spacing w:val="-3"/>
                <w:w w:val="115"/>
                <w:sz w:val="24"/>
                <w:szCs w:val="24"/>
              </w:rPr>
              <w:t xml:space="preserve"> </w:t>
            </w:r>
            <w:r w:rsidRPr="00AC587D">
              <w:rPr>
                <w:rFonts w:ascii="Times New Roman" w:hAnsi="Times New Roman" w:cs="Times New Roman"/>
                <w:w w:val="115"/>
                <w:sz w:val="24"/>
                <w:szCs w:val="24"/>
              </w:rPr>
              <w:t>637-р).</w:t>
            </w:r>
            <w:proofErr w:type="gramEnd"/>
            <w:r w:rsidRPr="00AC587D">
              <w:rPr>
                <w:rFonts w:ascii="Times New Roman" w:hAnsi="Times New Roman" w:cs="Times New Roman"/>
                <w:w w:val="115"/>
                <w:sz w:val="24"/>
                <w:szCs w:val="24"/>
              </w:rPr>
              <w:t xml:space="preserve"> </w:t>
            </w:r>
            <w:proofErr w:type="gramStart"/>
            <w:r w:rsidRPr="00AC587D">
              <w:rPr>
                <w:rFonts w:ascii="Times New Roman" w:hAnsi="Times New Roman" w:cs="Times New Roman"/>
                <w:w w:val="115"/>
                <w:sz w:val="24"/>
                <w:szCs w:val="24"/>
              </w:rPr>
              <w:t>Рабочая</w:t>
            </w:r>
            <w:r w:rsidRPr="00AC587D">
              <w:rPr>
                <w:rFonts w:ascii="Times New Roman" w:hAnsi="Times New Roman" w:cs="Times New Roman"/>
                <w:spacing w:val="14"/>
                <w:w w:val="115"/>
                <w:sz w:val="24"/>
                <w:szCs w:val="24"/>
              </w:rPr>
              <w:t xml:space="preserve"> </w:t>
            </w:r>
            <w:r w:rsidRPr="00AC587D">
              <w:rPr>
                <w:rFonts w:ascii="Times New Roman" w:hAnsi="Times New Roman" w:cs="Times New Roman"/>
                <w:w w:val="115"/>
                <w:sz w:val="24"/>
                <w:szCs w:val="24"/>
              </w:rPr>
              <w:t>программа</w:t>
            </w:r>
            <w:r w:rsidRPr="00AC587D">
              <w:rPr>
                <w:rFonts w:ascii="Times New Roman" w:hAnsi="Times New Roman" w:cs="Times New Roman"/>
                <w:spacing w:val="15"/>
                <w:w w:val="115"/>
                <w:sz w:val="24"/>
                <w:szCs w:val="24"/>
              </w:rPr>
              <w:t xml:space="preserve"> </w:t>
            </w:r>
            <w:r w:rsidRPr="00AC587D">
              <w:rPr>
                <w:rFonts w:ascii="Times New Roman" w:hAnsi="Times New Roman" w:cs="Times New Roman"/>
                <w:w w:val="115"/>
                <w:sz w:val="24"/>
                <w:szCs w:val="24"/>
              </w:rPr>
              <w:t>по</w:t>
            </w:r>
            <w:r w:rsidRPr="00AC587D">
              <w:rPr>
                <w:rFonts w:ascii="Times New Roman" w:hAnsi="Times New Roman" w:cs="Times New Roman"/>
                <w:spacing w:val="14"/>
                <w:w w:val="115"/>
                <w:sz w:val="24"/>
                <w:szCs w:val="24"/>
              </w:rPr>
              <w:t xml:space="preserve"> </w:t>
            </w:r>
            <w:r w:rsidRPr="00AC587D">
              <w:rPr>
                <w:rFonts w:ascii="Times New Roman" w:hAnsi="Times New Roman" w:cs="Times New Roman"/>
                <w:w w:val="115"/>
                <w:sz w:val="24"/>
                <w:szCs w:val="24"/>
              </w:rPr>
              <w:t>учебному</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предмету</w:t>
            </w:r>
            <w:r w:rsidRPr="00AC587D">
              <w:rPr>
                <w:rFonts w:ascii="Times New Roman" w:hAnsi="Times New Roman" w:cs="Times New Roman"/>
                <w:spacing w:val="15"/>
                <w:w w:val="115"/>
                <w:sz w:val="24"/>
                <w:szCs w:val="24"/>
              </w:rPr>
              <w:t xml:space="preserve"> </w:t>
            </w:r>
            <w:r w:rsidRPr="00AC587D">
              <w:rPr>
                <w:rFonts w:ascii="Times New Roman" w:hAnsi="Times New Roman" w:cs="Times New Roman"/>
                <w:w w:val="115"/>
                <w:sz w:val="24"/>
                <w:szCs w:val="24"/>
              </w:rPr>
              <w:t>«Родная</w:t>
            </w:r>
            <w:r w:rsidRPr="00AC587D">
              <w:rPr>
                <w:rFonts w:ascii="Times New Roman" w:hAnsi="Times New Roman" w:cs="Times New Roman"/>
                <w:spacing w:val="15"/>
                <w:w w:val="115"/>
                <w:sz w:val="24"/>
                <w:szCs w:val="24"/>
              </w:rPr>
              <w:t xml:space="preserve"> </w:t>
            </w:r>
            <w:r w:rsidRPr="00AC587D">
              <w:rPr>
                <w:rFonts w:ascii="Times New Roman" w:hAnsi="Times New Roman" w:cs="Times New Roman"/>
                <w:w w:val="115"/>
                <w:sz w:val="24"/>
                <w:szCs w:val="24"/>
              </w:rPr>
              <w:t>литература</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(русская)»</w:t>
            </w:r>
            <w:r w:rsidRPr="00AC587D">
              <w:rPr>
                <w:rFonts w:ascii="Times New Roman" w:hAnsi="Times New Roman" w:cs="Times New Roman"/>
                <w:spacing w:val="43"/>
                <w:w w:val="115"/>
                <w:sz w:val="24"/>
                <w:szCs w:val="24"/>
              </w:rPr>
              <w:t xml:space="preserve"> </w:t>
            </w:r>
            <w:r w:rsidRPr="00AC587D">
              <w:rPr>
                <w:rFonts w:ascii="Times New Roman" w:hAnsi="Times New Roman" w:cs="Times New Roman"/>
                <w:w w:val="115"/>
                <w:sz w:val="24"/>
                <w:szCs w:val="24"/>
              </w:rPr>
              <w:t>среднего</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общего</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образования</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разработана</w:t>
            </w:r>
            <w:r w:rsidRPr="00AC587D">
              <w:rPr>
                <w:rFonts w:ascii="Times New Roman" w:hAnsi="Times New Roman" w:cs="Times New Roman"/>
                <w:spacing w:val="44"/>
                <w:w w:val="115"/>
                <w:sz w:val="24"/>
                <w:szCs w:val="24"/>
              </w:rPr>
              <w:t xml:space="preserve"> </w:t>
            </w:r>
            <w:r w:rsidRPr="00AC587D">
              <w:rPr>
                <w:rFonts w:ascii="Times New Roman" w:hAnsi="Times New Roman" w:cs="Times New Roman"/>
                <w:w w:val="115"/>
                <w:sz w:val="24"/>
                <w:szCs w:val="24"/>
              </w:rPr>
              <w:t>с</w:t>
            </w:r>
            <w:r w:rsidRPr="00AC587D">
              <w:rPr>
                <w:rFonts w:ascii="Times New Roman" w:hAnsi="Times New Roman" w:cs="Times New Roman"/>
                <w:spacing w:val="-6"/>
                <w:w w:val="115"/>
                <w:sz w:val="24"/>
                <w:szCs w:val="24"/>
              </w:rPr>
              <w:t xml:space="preserve"> </w:t>
            </w:r>
            <w:r w:rsidRPr="00AC587D">
              <w:rPr>
                <w:rFonts w:ascii="Times New Roman" w:hAnsi="Times New Roman" w:cs="Times New Roman"/>
                <w:w w:val="115"/>
                <w:sz w:val="24"/>
                <w:szCs w:val="24"/>
              </w:rPr>
              <w:t>целью</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сохранения</w:t>
            </w:r>
            <w:r w:rsidRPr="00AC587D">
              <w:rPr>
                <w:rFonts w:ascii="Times New Roman" w:hAnsi="Times New Roman" w:cs="Times New Roman"/>
                <w:spacing w:val="34"/>
                <w:w w:val="115"/>
                <w:sz w:val="24"/>
                <w:szCs w:val="24"/>
              </w:rPr>
              <w:t xml:space="preserve"> </w:t>
            </w:r>
            <w:r w:rsidRPr="00AC587D">
              <w:rPr>
                <w:rFonts w:ascii="Times New Roman" w:hAnsi="Times New Roman" w:cs="Times New Roman"/>
                <w:w w:val="115"/>
                <w:sz w:val="24"/>
                <w:szCs w:val="24"/>
              </w:rPr>
              <w:t>и</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развития</w:t>
            </w:r>
            <w:r w:rsidRPr="00AC587D">
              <w:rPr>
                <w:rFonts w:ascii="Times New Roman" w:hAnsi="Times New Roman" w:cs="Times New Roman"/>
                <w:spacing w:val="35"/>
                <w:w w:val="115"/>
                <w:sz w:val="24"/>
                <w:szCs w:val="24"/>
              </w:rPr>
              <w:t xml:space="preserve"> </w:t>
            </w:r>
            <w:r w:rsidRPr="00AC587D">
              <w:rPr>
                <w:rFonts w:ascii="Times New Roman" w:hAnsi="Times New Roman" w:cs="Times New Roman"/>
                <w:w w:val="115"/>
                <w:sz w:val="24"/>
                <w:szCs w:val="24"/>
              </w:rPr>
              <w:t>культурного</w:t>
            </w:r>
            <w:r w:rsidRPr="00AC587D">
              <w:rPr>
                <w:rFonts w:ascii="Times New Roman" w:hAnsi="Times New Roman" w:cs="Times New Roman"/>
                <w:spacing w:val="34"/>
                <w:w w:val="115"/>
                <w:sz w:val="24"/>
                <w:szCs w:val="24"/>
              </w:rPr>
              <w:t xml:space="preserve"> </w:t>
            </w:r>
            <w:r w:rsidRPr="00AC587D">
              <w:rPr>
                <w:rFonts w:ascii="Times New Roman" w:hAnsi="Times New Roman" w:cs="Times New Roman"/>
                <w:w w:val="115"/>
                <w:sz w:val="24"/>
                <w:szCs w:val="24"/>
              </w:rPr>
              <w:t>и</w:t>
            </w:r>
            <w:r w:rsidRPr="00AC587D">
              <w:rPr>
                <w:rFonts w:ascii="Times New Roman" w:hAnsi="Times New Roman" w:cs="Times New Roman"/>
                <w:spacing w:val="12"/>
                <w:w w:val="115"/>
                <w:sz w:val="24"/>
                <w:szCs w:val="24"/>
              </w:rPr>
              <w:t xml:space="preserve"> </w:t>
            </w:r>
            <w:r w:rsidRPr="00AC587D">
              <w:rPr>
                <w:rFonts w:ascii="Times New Roman" w:hAnsi="Times New Roman" w:cs="Times New Roman"/>
                <w:w w:val="115"/>
                <w:sz w:val="24"/>
                <w:szCs w:val="24"/>
              </w:rPr>
              <w:t>языкового</w:t>
            </w:r>
            <w:r w:rsidRPr="00AC587D">
              <w:rPr>
                <w:rFonts w:ascii="Times New Roman" w:hAnsi="Times New Roman" w:cs="Times New Roman"/>
                <w:spacing w:val="34"/>
                <w:w w:val="115"/>
                <w:sz w:val="24"/>
                <w:szCs w:val="24"/>
              </w:rPr>
              <w:t xml:space="preserve"> </w:t>
            </w:r>
            <w:r w:rsidRPr="00AC587D">
              <w:rPr>
                <w:rFonts w:ascii="Times New Roman" w:hAnsi="Times New Roman" w:cs="Times New Roman"/>
                <w:w w:val="115"/>
                <w:sz w:val="24"/>
                <w:szCs w:val="24"/>
              </w:rPr>
              <w:t>разнообразия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многонационального народа Российской</w:t>
            </w:r>
            <w:r w:rsidRPr="00AC587D">
              <w:rPr>
                <w:rFonts w:ascii="Times New Roman" w:hAnsi="Times New Roman" w:cs="Times New Roman"/>
                <w:w w:val="115"/>
                <w:sz w:val="24"/>
                <w:szCs w:val="24"/>
              </w:rPr>
              <w:tab/>
            </w:r>
            <w:r w:rsidRPr="00AC587D">
              <w:rPr>
                <w:rFonts w:ascii="Times New Roman" w:hAnsi="Times New Roman" w:cs="Times New Roman"/>
                <w:w w:val="115"/>
                <w:sz w:val="24"/>
                <w:szCs w:val="24"/>
              </w:rPr>
              <w:tab/>
              <w:t>Федерации,</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формирования российской гражданской идентичности</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обучающихся</w:t>
            </w:r>
            <w:r w:rsidRPr="00AC587D">
              <w:rPr>
                <w:rFonts w:ascii="Times New Roman" w:hAnsi="Times New Roman" w:cs="Times New Roman"/>
                <w:spacing w:val="12"/>
                <w:w w:val="115"/>
                <w:sz w:val="24"/>
                <w:szCs w:val="24"/>
              </w:rPr>
              <w:t xml:space="preserve"> </w:t>
            </w:r>
            <w:r w:rsidRPr="00AC587D">
              <w:rPr>
                <w:rFonts w:ascii="Times New Roman" w:hAnsi="Times New Roman" w:cs="Times New Roman"/>
                <w:w w:val="115"/>
                <w:sz w:val="24"/>
                <w:szCs w:val="24"/>
              </w:rPr>
              <w:t>(Указ</w:t>
            </w:r>
            <w:r w:rsidRPr="00AC587D">
              <w:rPr>
                <w:rFonts w:ascii="Times New Roman" w:hAnsi="Times New Roman" w:cs="Times New Roman"/>
                <w:spacing w:val="12"/>
                <w:w w:val="115"/>
                <w:sz w:val="24"/>
                <w:szCs w:val="24"/>
              </w:rPr>
              <w:t xml:space="preserve"> </w:t>
            </w:r>
            <w:r w:rsidRPr="00AC587D">
              <w:rPr>
                <w:rFonts w:ascii="Times New Roman" w:hAnsi="Times New Roman" w:cs="Times New Roman"/>
                <w:w w:val="115"/>
                <w:sz w:val="24"/>
                <w:szCs w:val="24"/>
              </w:rPr>
              <w:t>Президента</w:t>
            </w:r>
            <w:r w:rsidRPr="00AC587D">
              <w:rPr>
                <w:rFonts w:ascii="Times New Roman" w:hAnsi="Times New Roman" w:cs="Times New Roman"/>
                <w:spacing w:val="12"/>
                <w:w w:val="115"/>
                <w:sz w:val="24"/>
                <w:szCs w:val="24"/>
              </w:rPr>
              <w:t xml:space="preserve"> </w:t>
            </w:r>
            <w:r w:rsidRPr="00AC587D">
              <w:rPr>
                <w:rFonts w:ascii="Times New Roman" w:hAnsi="Times New Roman" w:cs="Times New Roman"/>
                <w:w w:val="115"/>
                <w:sz w:val="24"/>
                <w:szCs w:val="24"/>
              </w:rPr>
              <w:t>РФ</w:t>
            </w:r>
            <w:r w:rsidRPr="00AC587D">
              <w:rPr>
                <w:rFonts w:ascii="Times New Roman" w:hAnsi="Times New Roman" w:cs="Times New Roman"/>
                <w:spacing w:val="12"/>
                <w:w w:val="115"/>
                <w:sz w:val="24"/>
                <w:szCs w:val="24"/>
              </w:rPr>
              <w:t xml:space="preserve"> </w:t>
            </w:r>
            <w:r w:rsidRPr="00AC587D">
              <w:rPr>
                <w:rFonts w:ascii="Times New Roman" w:hAnsi="Times New Roman" w:cs="Times New Roman"/>
                <w:w w:val="115"/>
                <w:sz w:val="24"/>
                <w:szCs w:val="24"/>
              </w:rPr>
              <w:t>от</w:t>
            </w:r>
            <w:r w:rsidRPr="00AC587D">
              <w:rPr>
                <w:rFonts w:ascii="Times New Roman" w:hAnsi="Times New Roman" w:cs="Times New Roman"/>
                <w:spacing w:val="12"/>
                <w:w w:val="115"/>
                <w:sz w:val="24"/>
                <w:szCs w:val="24"/>
              </w:rPr>
              <w:t xml:space="preserve"> </w:t>
            </w:r>
            <w:r w:rsidRPr="00AC587D">
              <w:rPr>
                <w:rFonts w:ascii="Times New Roman" w:hAnsi="Times New Roman" w:cs="Times New Roman"/>
                <w:w w:val="115"/>
                <w:sz w:val="24"/>
                <w:szCs w:val="24"/>
              </w:rPr>
              <w:t>06</w:t>
            </w:r>
            <w:r w:rsidRPr="00AC587D">
              <w:rPr>
                <w:rFonts w:ascii="Times New Roman" w:hAnsi="Times New Roman" w:cs="Times New Roman"/>
                <w:spacing w:val="13"/>
                <w:w w:val="115"/>
                <w:sz w:val="24"/>
                <w:szCs w:val="24"/>
              </w:rPr>
              <w:t xml:space="preserve"> </w:t>
            </w:r>
            <w:r w:rsidRPr="00AC587D">
              <w:rPr>
                <w:rFonts w:ascii="Times New Roman" w:hAnsi="Times New Roman" w:cs="Times New Roman"/>
                <w:w w:val="115"/>
                <w:sz w:val="24"/>
                <w:szCs w:val="24"/>
              </w:rPr>
              <w:t>12</w:t>
            </w:r>
            <w:r w:rsidRPr="00AC587D">
              <w:rPr>
                <w:rFonts w:ascii="Times New Roman" w:hAnsi="Times New Roman" w:cs="Times New Roman"/>
                <w:spacing w:val="13"/>
                <w:w w:val="115"/>
                <w:sz w:val="24"/>
                <w:szCs w:val="24"/>
              </w:rPr>
              <w:t xml:space="preserve"> </w:t>
            </w:r>
            <w:r w:rsidRPr="00AC587D">
              <w:rPr>
                <w:rFonts w:ascii="Times New Roman" w:hAnsi="Times New Roman" w:cs="Times New Roman"/>
                <w:w w:val="115"/>
                <w:sz w:val="24"/>
                <w:szCs w:val="24"/>
              </w:rPr>
              <w:t>2018</w:t>
            </w:r>
            <w:r w:rsidRPr="00AC587D">
              <w:rPr>
                <w:rFonts w:ascii="Times New Roman" w:hAnsi="Times New Roman" w:cs="Times New Roman"/>
                <w:spacing w:val="9"/>
                <w:w w:val="115"/>
                <w:sz w:val="24"/>
                <w:szCs w:val="24"/>
              </w:rPr>
              <w:t xml:space="preserve"> </w:t>
            </w:r>
            <w:r w:rsidRPr="00AC587D">
              <w:rPr>
                <w:rFonts w:ascii="Times New Roman" w:hAnsi="Times New Roman" w:cs="Times New Roman"/>
                <w:w w:val="115"/>
                <w:sz w:val="24"/>
                <w:szCs w:val="24"/>
              </w:rPr>
              <w:t>г</w:t>
            </w:r>
            <w:r w:rsidRPr="00AC587D">
              <w:rPr>
                <w:rFonts w:ascii="Times New Roman" w:hAnsi="Times New Roman" w:cs="Times New Roman"/>
                <w:spacing w:val="29"/>
                <w:w w:val="115"/>
                <w:sz w:val="24"/>
                <w:szCs w:val="24"/>
              </w:rPr>
              <w:t xml:space="preserve"> </w:t>
            </w:r>
            <w:r w:rsidRPr="00AC587D">
              <w:rPr>
                <w:rFonts w:ascii="Times New Roman" w:hAnsi="Times New Roman" w:cs="Times New Roman"/>
                <w:w w:val="115"/>
                <w:sz w:val="24"/>
                <w:szCs w:val="24"/>
              </w:rPr>
              <w:t>№</w:t>
            </w:r>
            <w:r w:rsidRPr="00AC587D">
              <w:rPr>
                <w:rFonts w:ascii="Times New Roman" w:hAnsi="Times New Roman" w:cs="Times New Roman"/>
                <w:spacing w:val="-2"/>
                <w:w w:val="115"/>
                <w:sz w:val="24"/>
                <w:szCs w:val="24"/>
              </w:rPr>
              <w:t xml:space="preserve"> </w:t>
            </w:r>
            <w:r w:rsidRPr="00AC587D">
              <w:rPr>
                <w:rFonts w:ascii="Times New Roman" w:hAnsi="Times New Roman" w:cs="Times New Roman"/>
                <w:w w:val="115"/>
                <w:sz w:val="24"/>
                <w:szCs w:val="24"/>
              </w:rPr>
              <w:t>703</w:t>
            </w:r>
            <w:r w:rsidRPr="00AC587D">
              <w:rPr>
                <w:rFonts w:ascii="Times New Roman" w:hAnsi="Times New Roman" w:cs="Times New Roman"/>
                <w:spacing w:val="12"/>
                <w:w w:val="115"/>
                <w:sz w:val="24"/>
                <w:szCs w:val="24"/>
              </w:rPr>
              <w:t xml:space="preserve"> </w:t>
            </w:r>
            <w:r w:rsidRPr="00AC587D">
              <w:rPr>
                <w:rFonts w:ascii="Times New Roman" w:hAnsi="Times New Roman" w:cs="Times New Roman"/>
                <w:w w:val="115"/>
                <w:sz w:val="24"/>
                <w:szCs w:val="24"/>
              </w:rPr>
              <w:t>«О</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внесении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изменений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Стратегию</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государственной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национальной</w:t>
            </w:r>
            <w:r w:rsidRPr="00AC587D">
              <w:rPr>
                <w:rFonts w:ascii="Times New Roman" w:hAnsi="Times New Roman" w:cs="Times New Roman"/>
                <w:spacing w:val="25"/>
                <w:w w:val="115"/>
                <w:sz w:val="24"/>
                <w:szCs w:val="24"/>
              </w:rPr>
              <w:t xml:space="preserve"> </w:t>
            </w:r>
            <w:r w:rsidRPr="00AC587D">
              <w:rPr>
                <w:rFonts w:ascii="Times New Roman" w:hAnsi="Times New Roman" w:cs="Times New Roman"/>
                <w:w w:val="115"/>
                <w:sz w:val="24"/>
                <w:szCs w:val="24"/>
              </w:rPr>
              <w:t>политики</w:t>
            </w:r>
            <w:r w:rsidRPr="00AC587D">
              <w:rPr>
                <w:rFonts w:ascii="Times New Roman" w:hAnsi="Times New Roman" w:cs="Times New Roman"/>
                <w:spacing w:val="26"/>
                <w:w w:val="115"/>
                <w:sz w:val="24"/>
                <w:szCs w:val="24"/>
              </w:rPr>
              <w:t xml:space="preserve"> </w:t>
            </w:r>
            <w:r w:rsidRPr="00AC587D">
              <w:rPr>
                <w:rFonts w:ascii="Times New Roman" w:hAnsi="Times New Roman" w:cs="Times New Roman"/>
                <w:w w:val="115"/>
                <w:sz w:val="24"/>
                <w:szCs w:val="24"/>
              </w:rPr>
              <w:t>РФ</w:t>
            </w:r>
            <w:r w:rsidRPr="00AC587D">
              <w:rPr>
                <w:rFonts w:ascii="Times New Roman" w:hAnsi="Times New Roman" w:cs="Times New Roman"/>
                <w:spacing w:val="25"/>
                <w:w w:val="115"/>
                <w:sz w:val="24"/>
                <w:szCs w:val="24"/>
              </w:rPr>
              <w:t xml:space="preserve"> </w:t>
            </w:r>
            <w:r w:rsidRPr="00AC587D">
              <w:rPr>
                <w:rFonts w:ascii="Times New Roman" w:hAnsi="Times New Roman" w:cs="Times New Roman"/>
                <w:w w:val="115"/>
                <w:sz w:val="24"/>
                <w:szCs w:val="24"/>
              </w:rPr>
              <w:t>на</w:t>
            </w:r>
            <w:r w:rsidRPr="00AC587D">
              <w:rPr>
                <w:rFonts w:ascii="Times New Roman" w:hAnsi="Times New Roman" w:cs="Times New Roman"/>
                <w:spacing w:val="26"/>
                <w:w w:val="115"/>
                <w:sz w:val="24"/>
                <w:szCs w:val="24"/>
              </w:rPr>
              <w:t xml:space="preserve"> </w:t>
            </w:r>
            <w:r w:rsidRPr="00AC587D">
              <w:rPr>
                <w:rFonts w:ascii="Times New Roman" w:hAnsi="Times New Roman" w:cs="Times New Roman"/>
                <w:w w:val="115"/>
                <w:sz w:val="24"/>
                <w:szCs w:val="24"/>
              </w:rPr>
              <w:t>период</w:t>
            </w:r>
            <w:r w:rsidRPr="00AC587D">
              <w:rPr>
                <w:rFonts w:ascii="Times New Roman" w:hAnsi="Times New Roman" w:cs="Times New Roman"/>
                <w:spacing w:val="25"/>
                <w:w w:val="115"/>
                <w:sz w:val="24"/>
                <w:szCs w:val="24"/>
              </w:rPr>
              <w:t xml:space="preserve"> </w:t>
            </w:r>
            <w:r w:rsidRPr="00AC587D">
              <w:rPr>
                <w:rFonts w:ascii="Times New Roman" w:hAnsi="Times New Roman" w:cs="Times New Roman"/>
                <w:w w:val="115"/>
                <w:sz w:val="24"/>
                <w:szCs w:val="24"/>
              </w:rPr>
              <w:t>до</w:t>
            </w:r>
            <w:r w:rsidRPr="00AC587D">
              <w:rPr>
                <w:rFonts w:ascii="Times New Roman" w:hAnsi="Times New Roman" w:cs="Times New Roman"/>
                <w:spacing w:val="26"/>
                <w:w w:val="115"/>
                <w:sz w:val="24"/>
                <w:szCs w:val="24"/>
              </w:rPr>
              <w:t xml:space="preserve"> </w:t>
            </w:r>
            <w:r w:rsidRPr="00AC587D">
              <w:rPr>
                <w:rFonts w:ascii="Times New Roman" w:hAnsi="Times New Roman" w:cs="Times New Roman"/>
                <w:w w:val="115"/>
                <w:sz w:val="24"/>
                <w:szCs w:val="24"/>
              </w:rPr>
              <w:t>2025</w:t>
            </w:r>
            <w:r w:rsidRPr="00AC587D">
              <w:rPr>
                <w:rFonts w:ascii="Times New Roman" w:hAnsi="Times New Roman" w:cs="Times New Roman"/>
                <w:spacing w:val="23"/>
                <w:w w:val="115"/>
                <w:sz w:val="24"/>
                <w:szCs w:val="24"/>
              </w:rPr>
              <w:t xml:space="preserve"> </w:t>
            </w:r>
            <w:r w:rsidRPr="00AC587D">
              <w:rPr>
                <w:rFonts w:ascii="Times New Roman" w:hAnsi="Times New Roman" w:cs="Times New Roman"/>
                <w:w w:val="115"/>
                <w:sz w:val="24"/>
                <w:szCs w:val="24"/>
              </w:rPr>
              <w:t>года,</w:t>
            </w:r>
            <w:r w:rsidRPr="00AC587D">
              <w:rPr>
                <w:rFonts w:ascii="Times New Roman" w:hAnsi="Times New Roman" w:cs="Times New Roman"/>
                <w:spacing w:val="25"/>
                <w:w w:val="115"/>
                <w:sz w:val="24"/>
                <w:szCs w:val="24"/>
              </w:rPr>
              <w:t xml:space="preserve"> </w:t>
            </w:r>
            <w:r w:rsidRPr="00AC587D">
              <w:rPr>
                <w:rFonts w:ascii="Times New Roman" w:hAnsi="Times New Roman" w:cs="Times New Roman"/>
                <w:w w:val="115"/>
                <w:sz w:val="24"/>
                <w:szCs w:val="24"/>
              </w:rPr>
              <w:t>утверждённую</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Указом</w:t>
            </w:r>
            <w:r w:rsidRPr="00AC587D">
              <w:rPr>
                <w:rFonts w:ascii="Times New Roman" w:hAnsi="Times New Roman" w:cs="Times New Roman"/>
                <w:spacing w:val="24"/>
                <w:w w:val="115"/>
                <w:sz w:val="24"/>
                <w:szCs w:val="24"/>
              </w:rPr>
              <w:t xml:space="preserve"> </w:t>
            </w:r>
            <w:r w:rsidRPr="00AC587D">
              <w:rPr>
                <w:rFonts w:ascii="Times New Roman" w:hAnsi="Times New Roman" w:cs="Times New Roman"/>
                <w:w w:val="115"/>
                <w:sz w:val="24"/>
                <w:szCs w:val="24"/>
              </w:rPr>
              <w:t>Президента</w:t>
            </w:r>
            <w:r w:rsidRPr="00AC587D">
              <w:rPr>
                <w:rFonts w:ascii="Times New Roman" w:hAnsi="Times New Roman" w:cs="Times New Roman"/>
                <w:spacing w:val="24"/>
                <w:w w:val="115"/>
                <w:sz w:val="24"/>
                <w:szCs w:val="24"/>
              </w:rPr>
              <w:t xml:space="preserve"> </w:t>
            </w:r>
            <w:r w:rsidRPr="00AC587D">
              <w:rPr>
                <w:rFonts w:ascii="Times New Roman" w:hAnsi="Times New Roman" w:cs="Times New Roman"/>
                <w:w w:val="115"/>
                <w:sz w:val="24"/>
                <w:szCs w:val="24"/>
              </w:rPr>
              <w:t>РФ</w:t>
            </w:r>
            <w:r w:rsidRPr="00AC587D">
              <w:rPr>
                <w:rFonts w:ascii="Times New Roman" w:hAnsi="Times New Roman" w:cs="Times New Roman"/>
                <w:spacing w:val="24"/>
                <w:w w:val="115"/>
                <w:sz w:val="24"/>
                <w:szCs w:val="24"/>
              </w:rPr>
              <w:t xml:space="preserve"> </w:t>
            </w:r>
            <w:r w:rsidRPr="00AC587D">
              <w:rPr>
                <w:rFonts w:ascii="Times New Roman" w:hAnsi="Times New Roman" w:cs="Times New Roman"/>
                <w:w w:val="115"/>
                <w:sz w:val="24"/>
                <w:szCs w:val="24"/>
              </w:rPr>
              <w:t>от</w:t>
            </w:r>
            <w:r w:rsidRPr="00AC587D">
              <w:rPr>
                <w:rFonts w:ascii="Times New Roman" w:hAnsi="Times New Roman" w:cs="Times New Roman"/>
                <w:spacing w:val="24"/>
                <w:w w:val="115"/>
                <w:sz w:val="24"/>
                <w:szCs w:val="24"/>
              </w:rPr>
              <w:t xml:space="preserve"> </w:t>
            </w:r>
            <w:r w:rsidRPr="00AC587D">
              <w:rPr>
                <w:rFonts w:ascii="Times New Roman" w:hAnsi="Times New Roman" w:cs="Times New Roman"/>
                <w:w w:val="115"/>
                <w:sz w:val="24"/>
                <w:szCs w:val="24"/>
              </w:rPr>
              <w:t>19</w:t>
            </w:r>
            <w:r w:rsidRPr="00AC587D">
              <w:rPr>
                <w:rFonts w:ascii="Times New Roman" w:hAnsi="Times New Roman" w:cs="Times New Roman"/>
                <w:spacing w:val="20"/>
                <w:w w:val="115"/>
                <w:sz w:val="24"/>
                <w:szCs w:val="24"/>
              </w:rPr>
              <w:t xml:space="preserve"> </w:t>
            </w:r>
            <w:r w:rsidRPr="00AC587D">
              <w:rPr>
                <w:rFonts w:ascii="Times New Roman" w:hAnsi="Times New Roman" w:cs="Times New Roman"/>
                <w:w w:val="115"/>
                <w:sz w:val="24"/>
                <w:szCs w:val="24"/>
              </w:rPr>
              <w:t>12</w:t>
            </w:r>
            <w:proofErr w:type="gramEnd"/>
            <w:r w:rsidRPr="00AC587D">
              <w:rPr>
                <w:rFonts w:ascii="Times New Roman" w:hAnsi="Times New Roman" w:cs="Times New Roman"/>
                <w:spacing w:val="20"/>
                <w:w w:val="115"/>
                <w:sz w:val="24"/>
                <w:szCs w:val="24"/>
              </w:rPr>
              <w:t xml:space="preserve"> </w:t>
            </w:r>
            <w:proofErr w:type="gramStart"/>
            <w:r w:rsidRPr="00AC587D">
              <w:rPr>
                <w:rFonts w:ascii="Times New Roman" w:hAnsi="Times New Roman" w:cs="Times New Roman"/>
                <w:w w:val="115"/>
                <w:sz w:val="24"/>
                <w:szCs w:val="24"/>
              </w:rPr>
              <w:t>2012</w:t>
            </w:r>
            <w:r w:rsidRPr="00AC587D">
              <w:rPr>
                <w:rFonts w:ascii="Times New Roman" w:hAnsi="Times New Roman" w:cs="Times New Roman"/>
                <w:spacing w:val="4"/>
                <w:w w:val="115"/>
                <w:sz w:val="24"/>
                <w:szCs w:val="24"/>
              </w:rPr>
              <w:t xml:space="preserve"> </w:t>
            </w:r>
            <w:r w:rsidRPr="00AC587D">
              <w:rPr>
                <w:rFonts w:ascii="Times New Roman" w:hAnsi="Times New Roman" w:cs="Times New Roman"/>
                <w:w w:val="115"/>
                <w:sz w:val="24"/>
                <w:szCs w:val="24"/>
              </w:rPr>
              <w:t>г</w:t>
            </w:r>
            <w:r w:rsidRPr="00AC587D">
              <w:rPr>
                <w:rFonts w:ascii="Times New Roman" w:hAnsi="Times New Roman" w:cs="Times New Roman"/>
                <w:spacing w:val="49"/>
                <w:w w:val="115"/>
                <w:sz w:val="24"/>
                <w:szCs w:val="24"/>
              </w:rPr>
              <w:t xml:space="preserve"> </w:t>
            </w:r>
            <w:r w:rsidRPr="00AC587D">
              <w:rPr>
                <w:rFonts w:ascii="Times New Roman" w:hAnsi="Times New Roman" w:cs="Times New Roman"/>
                <w:w w:val="115"/>
                <w:sz w:val="24"/>
                <w:szCs w:val="24"/>
              </w:rPr>
              <w:t>№</w:t>
            </w:r>
            <w:r w:rsidRPr="00AC587D">
              <w:rPr>
                <w:rFonts w:ascii="Times New Roman" w:hAnsi="Times New Roman" w:cs="Times New Roman"/>
                <w:spacing w:val="3"/>
                <w:w w:val="115"/>
                <w:sz w:val="24"/>
                <w:szCs w:val="24"/>
              </w:rPr>
              <w:t xml:space="preserve"> </w:t>
            </w:r>
            <w:r w:rsidRPr="00AC587D">
              <w:rPr>
                <w:rFonts w:ascii="Times New Roman" w:hAnsi="Times New Roman" w:cs="Times New Roman"/>
                <w:w w:val="115"/>
                <w:sz w:val="24"/>
                <w:szCs w:val="24"/>
              </w:rPr>
              <w:t>1666»),</w:t>
            </w:r>
            <w:r w:rsidRPr="00AC587D">
              <w:rPr>
                <w:rFonts w:ascii="Times New Roman" w:hAnsi="Times New Roman" w:cs="Times New Roman"/>
                <w:spacing w:val="24"/>
                <w:w w:val="115"/>
                <w:sz w:val="24"/>
                <w:szCs w:val="24"/>
              </w:rPr>
              <w:t xml:space="preserve"> </w:t>
            </w:r>
            <w:r w:rsidRPr="00AC587D">
              <w:rPr>
                <w:rFonts w:ascii="Times New Roman" w:hAnsi="Times New Roman" w:cs="Times New Roman"/>
                <w:w w:val="115"/>
                <w:sz w:val="24"/>
                <w:szCs w:val="24"/>
              </w:rPr>
              <w:t>реализации</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права</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на</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изучение</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родного</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русского</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языка,</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на</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сохранение</w:t>
            </w:r>
            <w:r w:rsidRPr="00AC587D">
              <w:rPr>
                <w:rFonts w:ascii="Times New Roman" w:hAnsi="Times New Roman" w:cs="Times New Roman"/>
                <w:spacing w:val="19"/>
                <w:w w:val="115"/>
                <w:sz w:val="24"/>
                <w:szCs w:val="24"/>
              </w:rPr>
              <w:t xml:space="preserve"> </w:t>
            </w:r>
            <w:r w:rsidRPr="00AC587D">
              <w:rPr>
                <w:rFonts w:ascii="Times New Roman" w:hAnsi="Times New Roman" w:cs="Times New Roman"/>
                <w:w w:val="115"/>
                <w:sz w:val="24"/>
                <w:szCs w:val="24"/>
              </w:rPr>
              <w:t>русской</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культурной</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доминанты,</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присущей</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всем</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народам.</w:t>
            </w:r>
            <w:proofErr w:type="gramEnd"/>
          </w:p>
          <w:p w:rsidR="00F83759" w:rsidRPr="00AC587D" w:rsidRDefault="00F83759" w:rsidP="00065B54">
            <w:pPr>
              <w:jc w:val="both"/>
              <w:rPr>
                <w:rFonts w:ascii="Times New Roman" w:hAnsi="Times New Roman" w:cs="Times New Roman"/>
                <w:w w:val="120"/>
                <w:sz w:val="24"/>
                <w:szCs w:val="24"/>
              </w:rPr>
            </w:pPr>
            <w:proofErr w:type="gramStart"/>
            <w:r w:rsidRPr="00AC587D">
              <w:rPr>
                <w:rFonts w:ascii="Times New Roman" w:hAnsi="Times New Roman" w:cs="Times New Roman"/>
                <w:w w:val="115"/>
                <w:sz w:val="24"/>
                <w:szCs w:val="24"/>
              </w:rPr>
              <w:t>Методологической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основой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для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разработки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требований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к</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личностным, метапредметным 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предметным результатам обучающихся, осваивающих</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рабочую программу среднего общего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образования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учебному</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предмету</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«Родная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литература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(русская)»,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является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системно-деятельностный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подход,</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нацеленный</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на</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активную</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учебно-познавательную</w:t>
            </w:r>
            <w:r w:rsidRPr="00AC587D">
              <w:rPr>
                <w:rFonts w:ascii="Times New Roman" w:hAnsi="Times New Roman" w:cs="Times New Roman"/>
                <w:spacing w:val="16"/>
                <w:w w:val="115"/>
                <w:sz w:val="24"/>
                <w:szCs w:val="24"/>
              </w:rPr>
              <w:t xml:space="preserve"> </w:t>
            </w:r>
            <w:r w:rsidRPr="00AC587D">
              <w:rPr>
                <w:rFonts w:ascii="Times New Roman" w:hAnsi="Times New Roman" w:cs="Times New Roman"/>
                <w:w w:val="115"/>
                <w:sz w:val="24"/>
                <w:szCs w:val="24"/>
              </w:rPr>
              <w:t>деятельность обучающихся, на формирование готовности старшеклассников к</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саморазвитию 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непрерывному образованию, на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20"/>
                <w:sz w:val="24"/>
                <w:szCs w:val="24"/>
              </w:rPr>
              <w:t>овладение ими духовными ценностями и культурой многонационального</w:t>
            </w:r>
            <w:r w:rsidRPr="00AC587D">
              <w:rPr>
                <w:rFonts w:ascii="Times New Roman" w:hAnsi="Times New Roman" w:cs="Times New Roman"/>
                <w:spacing w:val="-13"/>
                <w:w w:val="120"/>
                <w:sz w:val="24"/>
                <w:szCs w:val="24"/>
              </w:rPr>
              <w:t xml:space="preserve"> </w:t>
            </w:r>
            <w:r w:rsidRPr="00AC587D">
              <w:rPr>
                <w:rFonts w:ascii="Times New Roman" w:hAnsi="Times New Roman" w:cs="Times New Roman"/>
                <w:w w:val="120"/>
                <w:sz w:val="24"/>
                <w:szCs w:val="24"/>
              </w:rPr>
              <w:t>народа</w:t>
            </w:r>
            <w:r w:rsidRPr="00AC587D">
              <w:rPr>
                <w:rFonts w:ascii="Times New Roman" w:hAnsi="Times New Roman" w:cs="Times New Roman"/>
                <w:spacing w:val="-13"/>
                <w:w w:val="120"/>
                <w:sz w:val="24"/>
                <w:szCs w:val="24"/>
              </w:rPr>
              <w:t xml:space="preserve"> </w:t>
            </w:r>
            <w:r w:rsidRPr="00AC587D">
              <w:rPr>
                <w:rFonts w:ascii="Times New Roman" w:hAnsi="Times New Roman" w:cs="Times New Roman"/>
                <w:w w:val="120"/>
                <w:sz w:val="24"/>
                <w:szCs w:val="24"/>
              </w:rPr>
              <w:t>России.</w:t>
            </w:r>
            <w:proofErr w:type="gramEnd"/>
          </w:p>
          <w:p w:rsidR="00F83759" w:rsidRPr="00AC587D" w:rsidRDefault="00F83759" w:rsidP="00065B54">
            <w:pPr>
              <w:jc w:val="both"/>
              <w:rPr>
                <w:rFonts w:ascii="Times New Roman" w:eastAsia="Arial" w:hAnsi="Times New Roman" w:cs="Times New Roman"/>
                <w:b/>
                <w:bCs/>
                <w:sz w:val="24"/>
                <w:szCs w:val="24"/>
              </w:rPr>
            </w:pPr>
            <w:r w:rsidRPr="00AC587D">
              <w:rPr>
                <w:rFonts w:ascii="Times New Roman" w:eastAsia="Arial" w:hAnsi="Times New Roman" w:cs="Times New Roman"/>
                <w:b/>
                <w:bCs/>
                <w:sz w:val="24"/>
                <w:szCs w:val="24"/>
              </w:rPr>
              <w:t>Общая</w:t>
            </w:r>
            <w:r w:rsidRPr="00AC587D">
              <w:rPr>
                <w:rFonts w:ascii="Times New Roman" w:eastAsia="Arial" w:hAnsi="Times New Roman" w:cs="Times New Roman"/>
                <w:b/>
                <w:bCs/>
                <w:spacing w:val="-9"/>
                <w:sz w:val="24"/>
                <w:szCs w:val="24"/>
              </w:rPr>
              <w:t xml:space="preserve"> </w:t>
            </w:r>
            <w:r w:rsidRPr="00AC587D">
              <w:rPr>
                <w:rFonts w:ascii="Times New Roman" w:eastAsia="Arial" w:hAnsi="Times New Roman" w:cs="Times New Roman"/>
                <w:b/>
                <w:bCs/>
                <w:sz w:val="24"/>
                <w:szCs w:val="24"/>
              </w:rPr>
              <w:t>характеристика</w:t>
            </w:r>
            <w:r w:rsidRPr="00AC587D">
              <w:rPr>
                <w:rFonts w:ascii="Times New Roman" w:eastAsia="Arial" w:hAnsi="Times New Roman" w:cs="Times New Roman"/>
                <w:b/>
                <w:bCs/>
                <w:spacing w:val="-8"/>
                <w:sz w:val="24"/>
                <w:szCs w:val="24"/>
              </w:rPr>
              <w:t xml:space="preserve"> </w:t>
            </w:r>
            <w:r w:rsidRPr="00AC587D">
              <w:rPr>
                <w:rFonts w:ascii="Times New Roman" w:eastAsia="Arial" w:hAnsi="Times New Roman" w:cs="Times New Roman"/>
                <w:b/>
                <w:bCs/>
                <w:sz w:val="24"/>
                <w:szCs w:val="24"/>
              </w:rPr>
              <w:t>учебного</w:t>
            </w:r>
            <w:r w:rsidRPr="00AC587D">
              <w:rPr>
                <w:rFonts w:ascii="Times New Roman" w:eastAsia="Arial" w:hAnsi="Times New Roman" w:cs="Times New Roman"/>
                <w:b/>
                <w:bCs/>
                <w:spacing w:val="-8"/>
                <w:sz w:val="24"/>
                <w:szCs w:val="24"/>
              </w:rPr>
              <w:t xml:space="preserve"> </w:t>
            </w:r>
            <w:r w:rsidRPr="00AC587D">
              <w:rPr>
                <w:rFonts w:ascii="Times New Roman" w:eastAsia="Arial" w:hAnsi="Times New Roman" w:cs="Times New Roman"/>
                <w:b/>
                <w:bCs/>
                <w:sz w:val="24"/>
                <w:szCs w:val="24"/>
              </w:rPr>
              <w:t>предмета</w:t>
            </w:r>
          </w:p>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Являясь частью предметной области «Родной язык и родная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20"/>
                <w:sz w:val="24"/>
                <w:szCs w:val="24"/>
              </w:rPr>
              <w:t>литература»,</w:t>
            </w:r>
            <w:r w:rsidRPr="00AC587D">
              <w:rPr>
                <w:rFonts w:ascii="Times New Roman" w:hAnsi="Times New Roman" w:cs="Times New Roman"/>
                <w:spacing w:val="-9"/>
                <w:w w:val="120"/>
                <w:sz w:val="24"/>
                <w:szCs w:val="24"/>
              </w:rPr>
              <w:t xml:space="preserve"> </w:t>
            </w:r>
            <w:r w:rsidRPr="00AC587D">
              <w:rPr>
                <w:rFonts w:ascii="Times New Roman" w:hAnsi="Times New Roman" w:cs="Times New Roman"/>
                <w:w w:val="120"/>
                <w:sz w:val="24"/>
                <w:szCs w:val="24"/>
              </w:rPr>
              <w:t>учебный</w:t>
            </w:r>
            <w:r w:rsidRPr="00AC587D">
              <w:rPr>
                <w:rFonts w:ascii="Times New Roman" w:hAnsi="Times New Roman" w:cs="Times New Roman"/>
                <w:spacing w:val="-9"/>
                <w:w w:val="120"/>
                <w:sz w:val="24"/>
                <w:szCs w:val="24"/>
              </w:rPr>
              <w:t xml:space="preserve"> </w:t>
            </w:r>
            <w:r w:rsidRPr="00AC587D">
              <w:rPr>
                <w:rFonts w:ascii="Times New Roman" w:hAnsi="Times New Roman" w:cs="Times New Roman"/>
                <w:w w:val="120"/>
                <w:sz w:val="24"/>
                <w:szCs w:val="24"/>
              </w:rPr>
              <w:t>предмет</w:t>
            </w:r>
            <w:r w:rsidRPr="00AC587D">
              <w:rPr>
                <w:rFonts w:ascii="Times New Roman" w:hAnsi="Times New Roman" w:cs="Times New Roman"/>
                <w:spacing w:val="-9"/>
                <w:w w:val="120"/>
                <w:sz w:val="24"/>
                <w:szCs w:val="24"/>
              </w:rPr>
              <w:t xml:space="preserve"> </w:t>
            </w:r>
            <w:r w:rsidRPr="00AC587D">
              <w:rPr>
                <w:rFonts w:ascii="Times New Roman" w:hAnsi="Times New Roman" w:cs="Times New Roman"/>
                <w:w w:val="120"/>
                <w:sz w:val="24"/>
                <w:szCs w:val="24"/>
              </w:rPr>
              <w:t>«Родная</w:t>
            </w:r>
            <w:r w:rsidRPr="00AC587D">
              <w:rPr>
                <w:rFonts w:ascii="Times New Roman" w:hAnsi="Times New Roman" w:cs="Times New Roman"/>
                <w:spacing w:val="-8"/>
                <w:w w:val="120"/>
                <w:sz w:val="24"/>
                <w:szCs w:val="24"/>
              </w:rPr>
              <w:t xml:space="preserve"> </w:t>
            </w:r>
            <w:r w:rsidRPr="00AC587D">
              <w:rPr>
                <w:rFonts w:ascii="Times New Roman" w:hAnsi="Times New Roman" w:cs="Times New Roman"/>
                <w:w w:val="120"/>
                <w:sz w:val="24"/>
                <w:szCs w:val="24"/>
              </w:rPr>
              <w:t>литература</w:t>
            </w:r>
            <w:r w:rsidRPr="00AC587D">
              <w:rPr>
                <w:rFonts w:ascii="Times New Roman" w:hAnsi="Times New Roman" w:cs="Times New Roman"/>
                <w:spacing w:val="-9"/>
                <w:w w:val="120"/>
                <w:sz w:val="24"/>
                <w:szCs w:val="24"/>
              </w:rPr>
              <w:t xml:space="preserve"> </w:t>
            </w:r>
            <w:r w:rsidRPr="00AC587D">
              <w:rPr>
                <w:rFonts w:ascii="Times New Roman" w:hAnsi="Times New Roman" w:cs="Times New Roman"/>
                <w:w w:val="120"/>
                <w:sz w:val="24"/>
                <w:szCs w:val="24"/>
              </w:rPr>
              <w:t>(русская)»</w:t>
            </w:r>
            <w:r w:rsidRPr="00AC587D">
              <w:rPr>
                <w:rFonts w:ascii="Times New Roman" w:hAnsi="Times New Roman" w:cs="Times New Roman"/>
                <w:spacing w:val="-58"/>
                <w:w w:val="120"/>
                <w:sz w:val="24"/>
                <w:szCs w:val="24"/>
              </w:rPr>
              <w:t xml:space="preserve"> </w:t>
            </w:r>
            <w:r w:rsidRPr="00AC587D">
              <w:rPr>
                <w:rFonts w:ascii="Times New Roman" w:hAnsi="Times New Roman" w:cs="Times New Roman"/>
                <w:w w:val="120"/>
                <w:sz w:val="24"/>
                <w:szCs w:val="24"/>
              </w:rPr>
              <w:t>тесно связан с предметом «Родной язык (русский)» и способствует обогащению речи школьников, развитию их речевой</w:t>
            </w:r>
            <w:r w:rsidRPr="00AC587D">
              <w:rPr>
                <w:rFonts w:ascii="Times New Roman" w:hAnsi="Times New Roman" w:cs="Times New Roman"/>
                <w:spacing w:val="1"/>
                <w:w w:val="120"/>
                <w:sz w:val="24"/>
                <w:szCs w:val="24"/>
              </w:rPr>
              <w:t xml:space="preserve"> </w:t>
            </w:r>
            <w:r w:rsidRPr="00AC587D">
              <w:rPr>
                <w:rFonts w:ascii="Times New Roman" w:hAnsi="Times New Roman" w:cs="Times New Roman"/>
                <w:w w:val="115"/>
                <w:sz w:val="24"/>
                <w:szCs w:val="24"/>
              </w:rPr>
              <w:t>культуры,</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коммуникативной</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и</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межкультурной</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компетенций.</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hAnsi="Times New Roman" w:cs="Times New Roman"/>
                <w:sz w:val="24"/>
                <w:szCs w:val="24"/>
              </w:rPr>
            </w:pPr>
            <w:proofErr w:type="gramStart"/>
            <w:r w:rsidRPr="00AC587D">
              <w:rPr>
                <w:rFonts w:ascii="Times New Roman" w:hAnsi="Times New Roman" w:cs="Times New Roman"/>
                <w:w w:val="115"/>
                <w:sz w:val="24"/>
                <w:szCs w:val="24"/>
              </w:rPr>
              <w:t>Учебный предмет «Родная литература (русская)» также непосредственно связан с предметом «Литература» из предметной</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области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 xml:space="preserve"> </w:t>
            </w:r>
            <w:proofErr w:type="gramEnd"/>
          </w:p>
          <w:p w:rsidR="00F83759" w:rsidRPr="00AC587D" w:rsidRDefault="00F83759" w:rsidP="00065B54">
            <w:pPr>
              <w:jc w:val="both"/>
              <w:rPr>
                <w:rFonts w:ascii="Times New Roman" w:hAnsi="Times New Roman" w:cs="Times New Roman"/>
                <w:sz w:val="24"/>
                <w:szCs w:val="24"/>
              </w:rPr>
            </w:pPr>
            <w:proofErr w:type="gramStart"/>
            <w:r w:rsidRPr="00AC587D">
              <w:rPr>
                <w:rFonts w:ascii="Times New Roman" w:hAnsi="Times New Roman" w:cs="Times New Roman"/>
                <w:w w:val="115"/>
                <w:sz w:val="24"/>
                <w:szCs w:val="24"/>
              </w:rPr>
              <w:t>В</w:t>
            </w:r>
            <w:r w:rsidRPr="00AC587D">
              <w:rPr>
                <w:rFonts w:ascii="Times New Roman" w:hAnsi="Times New Roman" w:cs="Times New Roman"/>
                <w:spacing w:val="-6"/>
                <w:w w:val="115"/>
                <w:sz w:val="24"/>
                <w:szCs w:val="24"/>
              </w:rPr>
              <w:t xml:space="preserve"> </w:t>
            </w:r>
            <w:r w:rsidRPr="00AC587D">
              <w:rPr>
                <w:rFonts w:ascii="Times New Roman" w:hAnsi="Times New Roman" w:cs="Times New Roman"/>
                <w:w w:val="115"/>
                <w:sz w:val="24"/>
                <w:szCs w:val="24"/>
              </w:rPr>
              <w:t>рабочей</w:t>
            </w:r>
            <w:r w:rsidRPr="00AC587D">
              <w:rPr>
                <w:rFonts w:ascii="Times New Roman" w:hAnsi="Times New Roman" w:cs="Times New Roman"/>
                <w:spacing w:val="-6"/>
                <w:w w:val="115"/>
                <w:sz w:val="24"/>
                <w:szCs w:val="24"/>
              </w:rPr>
              <w:t xml:space="preserve"> </w:t>
            </w:r>
            <w:r w:rsidRPr="00AC587D">
              <w:rPr>
                <w:rFonts w:ascii="Times New Roman" w:hAnsi="Times New Roman" w:cs="Times New Roman"/>
                <w:w w:val="115"/>
                <w:sz w:val="24"/>
                <w:szCs w:val="24"/>
              </w:rPr>
              <w:t>программе</w:t>
            </w:r>
            <w:r w:rsidRPr="00AC587D">
              <w:rPr>
                <w:rFonts w:ascii="Times New Roman" w:hAnsi="Times New Roman" w:cs="Times New Roman"/>
                <w:spacing w:val="-7"/>
                <w:w w:val="115"/>
                <w:sz w:val="24"/>
                <w:szCs w:val="24"/>
              </w:rPr>
              <w:t xml:space="preserve"> </w:t>
            </w:r>
            <w:r w:rsidRPr="00AC587D">
              <w:rPr>
                <w:rFonts w:ascii="Times New Roman" w:hAnsi="Times New Roman" w:cs="Times New Roman"/>
                <w:w w:val="115"/>
                <w:sz w:val="24"/>
                <w:szCs w:val="24"/>
              </w:rPr>
              <w:t>учебного</w:t>
            </w:r>
            <w:r w:rsidRPr="00AC587D">
              <w:rPr>
                <w:rFonts w:ascii="Times New Roman" w:hAnsi="Times New Roman" w:cs="Times New Roman"/>
                <w:spacing w:val="-6"/>
                <w:w w:val="115"/>
                <w:sz w:val="24"/>
                <w:szCs w:val="24"/>
              </w:rPr>
              <w:t xml:space="preserve"> </w:t>
            </w:r>
            <w:r w:rsidRPr="00AC587D">
              <w:rPr>
                <w:rFonts w:ascii="Times New Roman" w:hAnsi="Times New Roman" w:cs="Times New Roman"/>
                <w:w w:val="115"/>
                <w:sz w:val="24"/>
                <w:szCs w:val="24"/>
              </w:rPr>
              <w:t>предмета</w:t>
            </w:r>
            <w:r w:rsidRPr="00AC587D">
              <w:rPr>
                <w:rFonts w:ascii="Times New Roman" w:hAnsi="Times New Roman" w:cs="Times New Roman"/>
                <w:spacing w:val="-6"/>
                <w:w w:val="115"/>
                <w:sz w:val="24"/>
                <w:szCs w:val="24"/>
              </w:rPr>
              <w:t xml:space="preserve"> </w:t>
            </w:r>
            <w:r w:rsidRPr="00AC587D">
              <w:rPr>
                <w:rFonts w:ascii="Times New Roman" w:hAnsi="Times New Roman" w:cs="Times New Roman"/>
                <w:w w:val="115"/>
                <w:sz w:val="24"/>
                <w:szCs w:val="24"/>
              </w:rPr>
              <w:t>«Родная</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литература (русская)» для среднего общего образования прослеживается преемственность как с курсом «Родная литература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литературного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образования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целом,</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осмыслению</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поставленных в литературе</w:t>
            </w:r>
            <w:proofErr w:type="gramEnd"/>
            <w:r w:rsidRPr="00AC587D">
              <w:rPr>
                <w:rFonts w:ascii="Times New Roman" w:hAnsi="Times New Roman" w:cs="Times New Roman"/>
                <w:w w:val="115"/>
                <w:sz w:val="24"/>
                <w:szCs w:val="24"/>
              </w:rPr>
              <w:t xml:space="preserve"> проблем, пониманию коммуникативно-эстетических</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возможностей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языка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литературных</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произведений,</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основам</w:t>
            </w:r>
            <w:r w:rsidRPr="00AC587D">
              <w:rPr>
                <w:rFonts w:ascii="Times New Roman" w:hAnsi="Times New Roman" w:cs="Times New Roman"/>
                <w:spacing w:val="-9"/>
                <w:w w:val="115"/>
                <w:sz w:val="24"/>
                <w:szCs w:val="24"/>
              </w:rPr>
              <w:t xml:space="preserve"> </w:t>
            </w:r>
            <w:r w:rsidRPr="00AC587D">
              <w:rPr>
                <w:rFonts w:ascii="Times New Roman" w:hAnsi="Times New Roman" w:cs="Times New Roman"/>
                <w:w w:val="115"/>
                <w:sz w:val="24"/>
                <w:szCs w:val="24"/>
              </w:rPr>
              <w:t>литературоведения</w:t>
            </w:r>
            <w:r w:rsidRPr="00AC587D">
              <w:rPr>
                <w:rFonts w:ascii="Times New Roman" w:hAnsi="Times New Roman" w:cs="Times New Roman"/>
                <w:spacing w:val="-9"/>
                <w:w w:val="115"/>
                <w:sz w:val="24"/>
                <w:szCs w:val="24"/>
              </w:rPr>
              <w:t xml:space="preserve"> </w:t>
            </w:r>
            <w:r w:rsidRPr="00AC587D">
              <w:rPr>
                <w:rFonts w:ascii="Times New Roman" w:hAnsi="Times New Roman" w:cs="Times New Roman"/>
                <w:w w:val="115"/>
                <w:sz w:val="24"/>
                <w:szCs w:val="24"/>
              </w:rPr>
              <w:t>и</w:t>
            </w:r>
            <w:r w:rsidRPr="00AC587D">
              <w:rPr>
                <w:rFonts w:ascii="Times New Roman" w:hAnsi="Times New Roman" w:cs="Times New Roman"/>
                <w:spacing w:val="-9"/>
                <w:w w:val="115"/>
                <w:sz w:val="24"/>
                <w:szCs w:val="24"/>
              </w:rPr>
              <w:t xml:space="preserve"> </w:t>
            </w:r>
            <w:r w:rsidRPr="00AC587D">
              <w:rPr>
                <w:rFonts w:ascii="Times New Roman" w:hAnsi="Times New Roman" w:cs="Times New Roman"/>
                <w:w w:val="115"/>
                <w:sz w:val="24"/>
                <w:szCs w:val="24"/>
              </w:rPr>
              <w:t>др.).</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hAnsi="Times New Roman" w:cs="Times New Roman"/>
                <w:w w:val="115"/>
                <w:sz w:val="24"/>
                <w:szCs w:val="24"/>
              </w:rPr>
            </w:pPr>
            <w:r w:rsidRPr="00AC587D">
              <w:rPr>
                <w:rFonts w:ascii="Times New Roman" w:hAnsi="Times New Roman" w:cs="Times New Roman"/>
                <w:w w:val="115"/>
                <w:sz w:val="24"/>
                <w:szCs w:val="24"/>
              </w:rPr>
              <w:t xml:space="preserve"> </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Содержание программы для каждого класса включает произведения русской классики и современной литературы, которые актуализируют вечные</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проблемы</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ценности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контексте</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этнокультурных</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традиций</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русского</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народа.</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В программе курса родной русской литературы для 10 класса</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выделяются</w:t>
            </w:r>
            <w:r w:rsidRPr="00AC587D">
              <w:rPr>
                <w:rFonts w:ascii="Times New Roman" w:hAnsi="Times New Roman" w:cs="Times New Roman"/>
                <w:spacing w:val="55"/>
                <w:w w:val="115"/>
                <w:sz w:val="24"/>
                <w:szCs w:val="24"/>
              </w:rPr>
              <w:t xml:space="preserve"> </w:t>
            </w:r>
            <w:r w:rsidRPr="00AC587D">
              <w:rPr>
                <w:rFonts w:ascii="Times New Roman" w:hAnsi="Times New Roman" w:cs="Times New Roman"/>
                <w:w w:val="115"/>
                <w:sz w:val="24"/>
                <w:szCs w:val="24"/>
              </w:rPr>
              <w:t>три</w:t>
            </w:r>
            <w:r w:rsidRPr="00AC587D">
              <w:rPr>
                <w:rFonts w:ascii="Times New Roman" w:hAnsi="Times New Roman" w:cs="Times New Roman"/>
                <w:spacing w:val="56"/>
                <w:w w:val="115"/>
                <w:sz w:val="24"/>
                <w:szCs w:val="24"/>
              </w:rPr>
              <w:t xml:space="preserve"> </w:t>
            </w:r>
            <w:r w:rsidRPr="00AC587D">
              <w:rPr>
                <w:rFonts w:ascii="Times New Roman" w:hAnsi="Times New Roman" w:cs="Times New Roman"/>
                <w:w w:val="115"/>
                <w:sz w:val="24"/>
                <w:szCs w:val="24"/>
              </w:rPr>
              <w:t>содержательные</w:t>
            </w:r>
            <w:r w:rsidRPr="00AC587D">
              <w:rPr>
                <w:rFonts w:ascii="Times New Roman" w:hAnsi="Times New Roman" w:cs="Times New Roman"/>
                <w:spacing w:val="56"/>
                <w:w w:val="115"/>
                <w:sz w:val="24"/>
                <w:szCs w:val="24"/>
              </w:rPr>
              <w:t xml:space="preserve"> </w:t>
            </w:r>
            <w:r w:rsidRPr="00AC587D">
              <w:rPr>
                <w:rFonts w:ascii="Times New Roman" w:hAnsi="Times New Roman" w:cs="Times New Roman"/>
                <w:w w:val="115"/>
                <w:sz w:val="24"/>
                <w:szCs w:val="24"/>
              </w:rPr>
              <w:t>линии,</w:t>
            </w:r>
            <w:r w:rsidRPr="00AC587D">
              <w:rPr>
                <w:rFonts w:ascii="Times New Roman" w:hAnsi="Times New Roman" w:cs="Times New Roman"/>
                <w:spacing w:val="56"/>
                <w:w w:val="115"/>
                <w:sz w:val="24"/>
                <w:szCs w:val="24"/>
              </w:rPr>
              <w:t xml:space="preserve"> </w:t>
            </w:r>
            <w:r w:rsidRPr="00AC587D">
              <w:rPr>
                <w:rFonts w:ascii="Times New Roman" w:hAnsi="Times New Roman" w:cs="Times New Roman"/>
                <w:w w:val="115"/>
                <w:sz w:val="24"/>
                <w:szCs w:val="24"/>
              </w:rPr>
              <w:t>представляющие</w:t>
            </w:r>
            <w:r w:rsidRPr="00AC587D">
              <w:rPr>
                <w:rFonts w:ascii="Times New Roman" w:hAnsi="Times New Roman" w:cs="Times New Roman"/>
                <w:spacing w:val="56"/>
                <w:w w:val="115"/>
                <w:sz w:val="24"/>
                <w:szCs w:val="24"/>
              </w:rPr>
              <w:t xml:space="preserve"> </w:t>
            </w:r>
            <w:r w:rsidRPr="00AC587D">
              <w:rPr>
                <w:rFonts w:ascii="Times New Roman" w:hAnsi="Times New Roman" w:cs="Times New Roman"/>
                <w:w w:val="115"/>
                <w:sz w:val="24"/>
                <w:szCs w:val="24"/>
              </w:rPr>
              <w:t>собой проблемно-тематические блоки, внутри которых содержание структурировано на основе историко-литературного и хронологического</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принципов:</w:t>
            </w:r>
          </w:p>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«Времена</w:t>
            </w:r>
            <w:r w:rsidRPr="00AC587D">
              <w:rPr>
                <w:rFonts w:ascii="Times New Roman" w:hAnsi="Times New Roman" w:cs="Times New Roman"/>
                <w:spacing w:val="-3"/>
                <w:w w:val="115"/>
                <w:sz w:val="24"/>
                <w:szCs w:val="24"/>
              </w:rPr>
              <w:t xml:space="preserve"> </w:t>
            </w:r>
            <w:r w:rsidRPr="00AC587D">
              <w:rPr>
                <w:rFonts w:ascii="Times New Roman" w:hAnsi="Times New Roman" w:cs="Times New Roman"/>
                <w:w w:val="115"/>
                <w:sz w:val="24"/>
                <w:szCs w:val="24"/>
              </w:rPr>
              <w:t>не</w:t>
            </w:r>
            <w:r w:rsidRPr="00AC587D">
              <w:rPr>
                <w:rFonts w:ascii="Times New Roman" w:hAnsi="Times New Roman" w:cs="Times New Roman"/>
                <w:spacing w:val="-2"/>
                <w:w w:val="115"/>
                <w:sz w:val="24"/>
                <w:szCs w:val="24"/>
              </w:rPr>
              <w:t xml:space="preserve"> </w:t>
            </w:r>
            <w:r w:rsidRPr="00AC587D">
              <w:rPr>
                <w:rFonts w:ascii="Times New Roman" w:hAnsi="Times New Roman" w:cs="Times New Roman"/>
                <w:w w:val="115"/>
                <w:sz w:val="24"/>
                <w:szCs w:val="24"/>
              </w:rPr>
              <w:t>выбирают»;</w:t>
            </w:r>
            <w:r w:rsidR="008427EE">
              <w:rPr>
                <w:rFonts w:ascii="Times New Roman" w:hAnsi="Times New Roman" w:cs="Times New Roman"/>
                <w:w w:val="115"/>
                <w:sz w:val="24"/>
                <w:szCs w:val="24"/>
                <w:lang w:val="tt-RU"/>
              </w:rPr>
              <w:t xml:space="preserve"> </w:t>
            </w:r>
            <w:r w:rsidRPr="00AC587D">
              <w:rPr>
                <w:rFonts w:ascii="Times New Roman" w:hAnsi="Times New Roman" w:cs="Times New Roman"/>
                <w:w w:val="115"/>
                <w:sz w:val="24"/>
                <w:szCs w:val="24"/>
              </w:rPr>
              <w:t>«Тайны</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русской</w:t>
            </w:r>
            <w:r w:rsidRPr="00AC587D">
              <w:rPr>
                <w:rFonts w:ascii="Times New Roman" w:hAnsi="Times New Roman" w:cs="Times New Roman"/>
                <w:spacing w:val="-1"/>
                <w:w w:val="115"/>
                <w:sz w:val="24"/>
                <w:szCs w:val="24"/>
              </w:rPr>
              <w:t xml:space="preserve"> </w:t>
            </w:r>
            <w:proofErr w:type="spellStart"/>
            <w:r w:rsidRPr="00AC587D">
              <w:rPr>
                <w:rFonts w:ascii="Times New Roman" w:hAnsi="Times New Roman" w:cs="Times New Roman"/>
                <w:w w:val="115"/>
                <w:sz w:val="24"/>
                <w:szCs w:val="24"/>
              </w:rPr>
              <w:t>души»</w:t>
            </w:r>
            <w:proofErr w:type="gramStart"/>
            <w:r w:rsidRPr="00AC587D">
              <w:rPr>
                <w:rFonts w:ascii="Times New Roman" w:hAnsi="Times New Roman" w:cs="Times New Roman"/>
                <w:w w:val="115"/>
                <w:sz w:val="24"/>
                <w:szCs w:val="24"/>
              </w:rPr>
              <w:t>;«</w:t>
            </w:r>
            <w:proofErr w:type="gramEnd"/>
            <w:r w:rsidRPr="00AC587D">
              <w:rPr>
                <w:rFonts w:ascii="Times New Roman" w:hAnsi="Times New Roman" w:cs="Times New Roman"/>
                <w:w w:val="115"/>
                <w:sz w:val="24"/>
                <w:szCs w:val="24"/>
              </w:rPr>
              <w:t>В</w:t>
            </w:r>
            <w:proofErr w:type="spellEnd"/>
            <w:r w:rsidRPr="00AC587D">
              <w:rPr>
                <w:rFonts w:ascii="Times New Roman" w:hAnsi="Times New Roman" w:cs="Times New Roman"/>
                <w:spacing w:val="5"/>
                <w:w w:val="115"/>
                <w:sz w:val="24"/>
                <w:szCs w:val="24"/>
              </w:rPr>
              <w:t xml:space="preserve"> </w:t>
            </w:r>
            <w:r w:rsidRPr="00AC587D">
              <w:rPr>
                <w:rFonts w:ascii="Times New Roman" w:hAnsi="Times New Roman" w:cs="Times New Roman"/>
                <w:w w:val="115"/>
                <w:sz w:val="24"/>
                <w:szCs w:val="24"/>
              </w:rPr>
              <w:t>поисках</w:t>
            </w:r>
            <w:r w:rsidRPr="00AC587D">
              <w:rPr>
                <w:rFonts w:ascii="Times New Roman" w:hAnsi="Times New Roman" w:cs="Times New Roman"/>
                <w:spacing w:val="6"/>
                <w:w w:val="115"/>
                <w:sz w:val="24"/>
                <w:szCs w:val="24"/>
              </w:rPr>
              <w:t xml:space="preserve"> </w:t>
            </w:r>
            <w:r w:rsidRPr="00AC587D">
              <w:rPr>
                <w:rFonts w:ascii="Times New Roman" w:hAnsi="Times New Roman" w:cs="Times New Roman"/>
                <w:w w:val="115"/>
                <w:sz w:val="24"/>
                <w:szCs w:val="24"/>
              </w:rPr>
              <w:t>счастья»</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20"/>
                <w:sz w:val="24"/>
                <w:szCs w:val="24"/>
              </w:rPr>
              <w:t>Программа</w:t>
            </w:r>
            <w:r w:rsidRPr="00AC587D">
              <w:rPr>
                <w:rFonts w:ascii="Times New Roman" w:hAnsi="Times New Roman" w:cs="Times New Roman"/>
                <w:spacing w:val="-13"/>
                <w:w w:val="120"/>
                <w:sz w:val="24"/>
                <w:szCs w:val="24"/>
              </w:rPr>
              <w:t xml:space="preserve"> </w:t>
            </w:r>
            <w:r w:rsidRPr="00AC587D">
              <w:rPr>
                <w:rFonts w:ascii="Times New Roman" w:hAnsi="Times New Roman" w:cs="Times New Roman"/>
                <w:w w:val="120"/>
                <w:sz w:val="24"/>
                <w:szCs w:val="24"/>
              </w:rPr>
              <w:t>курса</w:t>
            </w:r>
            <w:r w:rsidRPr="00AC587D">
              <w:rPr>
                <w:rFonts w:ascii="Times New Roman" w:hAnsi="Times New Roman" w:cs="Times New Roman"/>
                <w:spacing w:val="-12"/>
                <w:w w:val="120"/>
                <w:sz w:val="24"/>
                <w:szCs w:val="24"/>
              </w:rPr>
              <w:t xml:space="preserve"> </w:t>
            </w:r>
            <w:r w:rsidRPr="00AC587D">
              <w:rPr>
                <w:rFonts w:ascii="Times New Roman" w:hAnsi="Times New Roman" w:cs="Times New Roman"/>
                <w:w w:val="120"/>
                <w:sz w:val="24"/>
                <w:szCs w:val="24"/>
              </w:rPr>
              <w:t>родной</w:t>
            </w:r>
            <w:r w:rsidRPr="00AC587D">
              <w:rPr>
                <w:rFonts w:ascii="Times New Roman" w:hAnsi="Times New Roman" w:cs="Times New Roman"/>
                <w:spacing w:val="-12"/>
                <w:w w:val="120"/>
                <w:sz w:val="24"/>
                <w:szCs w:val="24"/>
              </w:rPr>
              <w:t xml:space="preserve"> </w:t>
            </w:r>
            <w:r w:rsidRPr="00AC587D">
              <w:rPr>
                <w:rFonts w:ascii="Times New Roman" w:hAnsi="Times New Roman" w:cs="Times New Roman"/>
                <w:w w:val="120"/>
                <w:sz w:val="24"/>
                <w:szCs w:val="24"/>
              </w:rPr>
              <w:t>русской</w:t>
            </w:r>
            <w:r w:rsidRPr="00AC587D">
              <w:rPr>
                <w:rFonts w:ascii="Times New Roman" w:hAnsi="Times New Roman" w:cs="Times New Roman"/>
                <w:spacing w:val="-12"/>
                <w:w w:val="120"/>
                <w:sz w:val="24"/>
                <w:szCs w:val="24"/>
              </w:rPr>
              <w:t xml:space="preserve"> </w:t>
            </w:r>
            <w:r w:rsidRPr="00AC587D">
              <w:rPr>
                <w:rFonts w:ascii="Times New Roman" w:hAnsi="Times New Roman" w:cs="Times New Roman"/>
                <w:w w:val="120"/>
                <w:sz w:val="24"/>
                <w:szCs w:val="24"/>
              </w:rPr>
              <w:t>литературы</w:t>
            </w:r>
            <w:r w:rsidRPr="00AC587D">
              <w:rPr>
                <w:rFonts w:ascii="Times New Roman" w:hAnsi="Times New Roman" w:cs="Times New Roman"/>
                <w:spacing w:val="-12"/>
                <w:w w:val="120"/>
                <w:sz w:val="24"/>
                <w:szCs w:val="24"/>
              </w:rPr>
              <w:t xml:space="preserve"> </w:t>
            </w:r>
            <w:r w:rsidRPr="00AC587D">
              <w:rPr>
                <w:rFonts w:ascii="Times New Roman" w:hAnsi="Times New Roman" w:cs="Times New Roman"/>
                <w:w w:val="120"/>
                <w:sz w:val="24"/>
                <w:szCs w:val="24"/>
              </w:rPr>
              <w:t>для</w:t>
            </w:r>
            <w:r w:rsidRPr="00AC587D">
              <w:rPr>
                <w:rFonts w:ascii="Times New Roman" w:hAnsi="Times New Roman" w:cs="Times New Roman"/>
                <w:spacing w:val="-13"/>
                <w:w w:val="120"/>
                <w:sz w:val="24"/>
                <w:szCs w:val="24"/>
              </w:rPr>
              <w:t xml:space="preserve"> </w:t>
            </w:r>
            <w:r w:rsidRPr="00AC587D">
              <w:rPr>
                <w:rFonts w:ascii="Times New Roman" w:hAnsi="Times New Roman" w:cs="Times New Roman"/>
                <w:w w:val="120"/>
                <w:sz w:val="24"/>
                <w:szCs w:val="24"/>
              </w:rPr>
              <w:t>11</w:t>
            </w:r>
            <w:r w:rsidRPr="00AC587D">
              <w:rPr>
                <w:rFonts w:ascii="Times New Roman" w:hAnsi="Times New Roman" w:cs="Times New Roman"/>
                <w:spacing w:val="-12"/>
                <w:w w:val="120"/>
                <w:sz w:val="24"/>
                <w:szCs w:val="24"/>
              </w:rPr>
              <w:t xml:space="preserve"> </w:t>
            </w:r>
            <w:r w:rsidRPr="00AC587D">
              <w:rPr>
                <w:rFonts w:ascii="Times New Roman" w:hAnsi="Times New Roman" w:cs="Times New Roman"/>
                <w:w w:val="120"/>
                <w:sz w:val="24"/>
                <w:szCs w:val="24"/>
              </w:rPr>
              <w:t>класса</w:t>
            </w:r>
            <w:r w:rsidRPr="00AC587D">
              <w:rPr>
                <w:rFonts w:ascii="Times New Roman" w:hAnsi="Times New Roman" w:cs="Times New Roman"/>
                <w:spacing w:val="-57"/>
                <w:w w:val="120"/>
                <w:sz w:val="24"/>
                <w:szCs w:val="24"/>
              </w:rPr>
              <w:t xml:space="preserve"> </w:t>
            </w:r>
            <w:r w:rsidRPr="00AC587D">
              <w:rPr>
                <w:rFonts w:ascii="Times New Roman" w:hAnsi="Times New Roman" w:cs="Times New Roman"/>
                <w:w w:val="115"/>
                <w:sz w:val="24"/>
                <w:szCs w:val="24"/>
              </w:rPr>
              <w:t>также включает три содержательные линии, в которых просле</w:t>
            </w:r>
            <w:r w:rsidRPr="00AC587D">
              <w:rPr>
                <w:rFonts w:ascii="Times New Roman" w:hAnsi="Times New Roman" w:cs="Times New Roman"/>
                <w:w w:val="120"/>
                <w:sz w:val="24"/>
                <w:szCs w:val="24"/>
              </w:rPr>
              <w:t>живается продолжение заявленных в предыдущем классе тем</w:t>
            </w:r>
            <w:r w:rsidRPr="00AC587D">
              <w:rPr>
                <w:rFonts w:ascii="Times New Roman" w:hAnsi="Times New Roman" w:cs="Times New Roman"/>
                <w:spacing w:val="-57"/>
                <w:w w:val="120"/>
                <w:sz w:val="24"/>
                <w:szCs w:val="24"/>
              </w:rPr>
              <w:t xml:space="preserve"> </w:t>
            </w:r>
            <w:r w:rsidRPr="00AC587D">
              <w:rPr>
                <w:rFonts w:ascii="Times New Roman" w:hAnsi="Times New Roman" w:cs="Times New Roman"/>
                <w:w w:val="120"/>
                <w:sz w:val="24"/>
                <w:szCs w:val="24"/>
              </w:rPr>
              <w:t>и</w:t>
            </w:r>
            <w:r w:rsidRPr="00AC587D">
              <w:rPr>
                <w:rFonts w:ascii="Times New Roman" w:hAnsi="Times New Roman" w:cs="Times New Roman"/>
                <w:spacing w:val="-13"/>
                <w:w w:val="120"/>
                <w:sz w:val="24"/>
                <w:szCs w:val="24"/>
              </w:rPr>
              <w:t xml:space="preserve"> </w:t>
            </w:r>
            <w:r w:rsidRPr="00AC587D">
              <w:rPr>
                <w:rFonts w:ascii="Times New Roman" w:hAnsi="Times New Roman" w:cs="Times New Roman"/>
                <w:w w:val="120"/>
                <w:sz w:val="24"/>
                <w:szCs w:val="24"/>
              </w:rPr>
              <w:t>проблем:</w:t>
            </w:r>
            <w:r w:rsidR="008427EE">
              <w:rPr>
                <w:rFonts w:ascii="Times New Roman" w:hAnsi="Times New Roman" w:cs="Times New Roman"/>
                <w:w w:val="120"/>
                <w:sz w:val="24"/>
                <w:szCs w:val="24"/>
                <w:lang w:val="tt-RU"/>
              </w:rPr>
              <w:t xml:space="preserve"> </w:t>
            </w:r>
            <w:r w:rsidRPr="00AC587D">
              <w:rPr>
                <w:rFonts w:ascii="Times New Roman" w:hAnsi="Times New Roman" w:cs="Times New Roman"/>
                <w:w w:val="115"/>
                <w:sz w:val="24"/>
                <w:szCs w:val="24"/>
              </w:rPr>
              <w:t>«Человек</w:t>
            </w:r>
            <w:r w:rsidRPr="00AC587D">
              <w:rPr>
                <w:rFonts w:ascii="Times New Roman" w:hAnsi="Times New Roman" w:cs="Times New Roman"/>
                <w:spacing w:val="3"/>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4"/>
                <w:w w:val="115"/>
                <w:sz w:val="24"/>
                <w:szCs w:val="24"/>
              </w:rPr>
              <w:t xml:space="preserve"> </w:t>
            </w:r>
            <w:r w:rsidRPr="00AC587D">
              <w:rPr>
                <w:rFonts w:ascii="Times New Roman" w:hAnsi="Times New Roman" w:cs="Times New Roman"/>
                <w:w w:val="115"/>
                <w:sz w:val="24"/>
                <w:szCs w:val="24"/>
              </w:rPr>
              <w:t>круговороте</w:t>
            </w:r>
            <w:r w:rsidRPr="00AC587D">
              <w:rPr>
                <w:rFonts w:ascii="Times New Roman" w:hAnsi="Times New Roman" w:cs="Times New Roman"/>
                <w:spacing w:val="4"/>
                <w:w w:val="115"/>
                <w:sz w:val="24"/>
                <w:szCs w:val="24"/>
              </w:rPr>
              <w:t xml:space="preserve"> </w:t>
            </w:r>
            <w:r w:rsidRPr="00AC587D">
              <w:rPr>
                <w:rFonts w:ascii="Times New Roman" w:hAnsi="Times New Roman" w:cs="Times New Roman"/>
                <w:w w:val="115"/>
                <w:sz w:val="24"/>
                <w:szCs w:val="24"/>
              </w:rPr>
              <w:t>истории»;</w:t>
            </w:r>
            <w:r w:rsidR="008427EE">
              <w:rPr>
                <w:rFonts w:ascii="Times New Roman" w:hAnsi="Times New Roman" w:cs="Times New Roman"/>
                <w:w w:val="115"/>
                <w:sz w:val="24"/>
                <w:szCs w:val="24"/>
                <w:lang w:val="tt-RU"/>
              </w:rPr>
              <w:t xml:space="preserve"> </w:t>
            </w:r>
            <w:r w:rsidRPr="00AC587D">
              <w:rPr>
                <w:rFonts w:ascii="Times New Roman" w:hAnsi="Times New Roman" w:cs="Times New Roman"/>
                <w:spacing w:val="-1"/>
                <w:w w:val="120"/>
                <w:sz w:val="24"/>
                <w:szCs w:val="24"/>
              </w:rPr>
              <w:t>«Загадочная</w:t>
            </w:r>
            <w:r w:rsidRPr="00AC587D">
              <w:rPr>
                <w:rFonts w:ascii="Times New Roman" w:hAnsi="Times New Roman" w:cs="Times New Roman"/>
                <w:spacing w:val="-14"/>
                <w:w w:val="120"/>
                <w:sz w:val="24"/>
                <w:szCs w:val="24"/>
              </w:rPr>
              <w:t xml:space="preserve"> </w:t>
            </w:r>
            <w:r w:rsidRPr="00AC587D">
              <w:rPr>
                <w:rFonts w:ascii="Times New Roman" w:hAnsi="Times New Roman" w:cs="Times New Roman"/>
                <w:w w:val="120"/>
                <w:sz w:val="24"/>
                <w:szCs w:val="24"/>
              </w:rPr>
              <w:t>русская</w:t>
            </w:r>
            <w:r w:rsidRPr="00AC587D">
              <w:rPr>
                <w:rFonts w:ascii="Times New Roman" w:hAnsi="Times New Roman" w:cs="Times New Roman"/>
                <w:spacing w:val="-14"/>
                <w:w w:val="120"/>
                <w:sz w:val="24"/>
                <w:szCs w:val="24"/>
              </w:rPr>
              <w:t xml:space="preserve"> </w:t>
            </w:r>
            <w:r w:rsidRPr="00AC587D">
              <w:rPr>
                <w:rFonts w:ascii="Times New Roman" w:hAnsi="Times New Roman" w:cs="Times New Roman"/>
                <w:w w:val="120"/>
                <w:sz w:val="24"/>
                <w:szCs w:val="24"/>
              </w:rPr>
              <w:t>душа»;</w:t>
            </w:r>
            <w:r w:rsidR="008427EE">
              <w:rPr>
                <w:rFonts w:ascii="Times New Roman" w:hAnsi="Times New Roman" w:cs="Times New Roman"/>
                <w:w w:val="120"/>
                <w:sz w:val="24"/>
                <w:szCs w:val="24"/>
                <w:lang w:val="tt-RU"/>
              </w:rPr>
              <w:t xml:space="preserve"> </w:t>
            </w:r>
            <w:r w:rsidRPr="00AC587D">
              <w:rPr>
                <w:rFonts w:ascii="Times New Roman" w:hAnsi="Times New Roman" w:cs="Times New Roman"/>
                <w:w w:val="115"/>
                <w:sz w:val="24"/>
                <w:szCs w:val="24"/>
              </w:rPr>
              <w:t>«Существует</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ли формула счастья?»</w:t>
            </w:r>
            <w:r w:rsidR="008427EE">
              <w:rPr>
                <w:rFonts w:ascii="Times New Roman" w:hAnsi="Times New Roman" w:cs="Times New Roman"/>
                <w:w w:val="115"/>
                <w:sz w:val="24"/>
                <w:szCs w:val="24"/>
                <w:lang w:val="tt-RU"/>
              </w:rPr>
              <w:t>.</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В тематические блоки программы включены литературные</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произведения</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ярко</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выраженными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национально-специфическими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явлениями,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образами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мотивами,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отражёнными</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средствами других видов искусства — живописи, музыки, кино, театра.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Это позволяет прослеживать связи между ними (диалог</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иску</w:t>
            </w:r>
            <w:proofErr w:type="gramStart"/>
            <w:r w:rsidRPr="00AC587D">
              <w:rPr>
                <w:rFonts w:ascii="Times New Roman" w:hAnsi="Times New Roman" w:cs="Times New Roman"/>
                <w:w w:val="115"/>
                <w:sz w:val="24"/>
                <w:szCs w:val="24"/>
              </w:rPr>
              <w:t>сств</w:t>
            </w:r>
            <w:r w:rsidRPr="00AC587D">
              <w:rPr>
                <w:rFonts w:ascii="Times New Roman" w:hAnsi="Times New Roman" w:cs="Times New Roman"/>
                <w:spacing w:val="-10"/>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9"/>
                <w:w w:val="115"/>
                <w:sz w:val="24"/>
                <w:szCs w:val="24"/>
              </w:rPr>
              <w:t xml:space="preserve"> </w:t>
            </w:r>
            <w:r w:rsidRPr="00AC587D">
              <w:rPr>
                <w:rFonts w:ascii="Times New Roman" w:hAnsi="Times New Roman" w:cs="Times New Roman"/>
                <w:w w:val="115"/>
                <w:sz w:val="24"/>
                <w:szCs w:val="24"/>
              </w:rPr>
              <w:t>р</w:t>
            </w:r>
            <w:proofErr w:type="gramEnd"/>
            <w:r w:rsidRPr="00AC587D">
              <w:rPr>
                <w:rFonts w:ascii="Times New Roman" w:hAnsi="Times New Roman" w:cs="Times New Roman"/>
                <w:w w:val="115"/>
                <w:sz w:val="24"/>
                <w:szCs w:val="24"/>
              </w:rPr>
              <w:t>усской</w:t>
            </w:r>
            <w:r w:rsidRPr="00AC587D">
              <w:rPr>
                <w:rFonts w:ascii="Times New Roman" w:hAnsi="Times New Roman" w:cs="Times New Roman"/>
                <w:spacing w:val="-9"/>
                <w:w w:val="115"/>
                <w:sz w:val="24"/>
                <w:szCs w:val="24"/>
              </w:rPr>
              <w:t xml:space="preserve"> </w:t>
            </w:r>
            <w:r w:rsidRPr="00AC587D">
              <w:rPr>
                <w:rFonts w:ascii="Times New Roman" w:hAnsi="Times New Roman" w:cs="Times New Roman"/>
                <w:w w:val="115"/>
                <w:sz w:val="24"/>
                <w:szCs w:val="24"/>
              </w:rPr>
              <w:t>культуре).</w:t>
            </w:r>
            <w:r w:rsidRPr="00AC587D">
              <w:rPr>
                <w:rFonts w:ascii="Times New Roman" w:hAnsi="Times New Roman" w:cs="Times New Roman"/>
                <w:w w:val="142"/>
                <w:sz w:val="24"/>
                <w:szCs w:val="24"/>
              </w:rPr>
              <w:t xml:space="preserve"> </w:t>
            </w:r>
          </w:p>
          <w:p w:rsidR="00F83759" w:rsidRPr="00AC587D" w:rsidRDefault="00F83759" w:rsidP="00065B54">
            <w:pPr>
              <w:jc w:val="both"/>
              <w:rPr>
                <w:rFonts w:ascii="Times New Roman" w:eastAsia="Arial" w:hAnsi="Times New Roman" w:cs="Times New Roman"/>
                <w:b/>
                <w:bCs/>
                <w:sz w:val="24"/>
                <w:szCs w:val="24"/>
              </w:rPr>
            </w:pPr>
            <w:r w:rsidRPr="00AC587D">
              <w:rPr>
                <w:rFonts w:ascii="Times New Roman" w:eastAsia="Arial" w:hAnsi="Times New Roman" w:cs="Times New Roman"/>
                <w:b/>
                <w:bCs/>
                <w:sz w:val="24"/>
                <w:szCs w:val="24"/>
              </w:rPr>
              <w:t xml:space="preserve"> Место</w:t>
            </w:r>
            <w:r w:rsidRPr="00AC587D">
              <w:rPr>
                <w:rFonts w:ascii="Times New Roman" w:eastAsia="Arial" w:hAnsi="Times New Roman" w:cs="Times New Roman"/>
                <w:b/>
                <w:bCs/>
                <w:spacing w:val="-13"/>
                <w:sz w:val="24"/>
                <w:szCs w:val="24"/>
              </w:rPr>
              <w:t xml:space="preserve"> </w:t>
            </w:r>
            <w:r w:rsidRPr="00AC587D">
              <w:rPr>
                <w:rFonts w:ascii="Times New Roman" w:eastAsia="Arial" w:hAnsi="Times New Roman" w:cs="Times New Roman"/>
                <w:b/>
                <w:bCs/>
                <w:sz w:val="24"/>
                <w:szCs w:val="24"/>
              </w:rPr>
              <w:t>учебного</w:t>
            </w:r>
            <w:r w:rsidRPr="00AC587D">
              <w:rPr>
                <w:rFonts w:ascii="Times New Roman" w:eastAsia="Arial" w:hAnsi="Times New Roman" w:cs="Times New Roman"/>
                <w:b/>
                <w:bCs/>
                <w:spacing w:val="-13"/>
                <w:sz w:val="24"/>
                <w:szCs w:val="24"/>
              </w:rPr>
              <w:t xml:space="preserve"> </w:t>
            </w:r>
            <w:r w:rsidRPr="00AC587D">
              <w:rPr>
                <w:rFonts w:ascii="Times New Roman" w:eastAsia="Arial" w:hAnsi="Times New Roman" w:cs="Times New Roman"/>
                <w:b/>
                <w:bCs/>
                <w:sz w:val="24"/>
                <w:szCs w:val="24"/>
              </w:rPr>
              <w:t>предмета</w:t>
            </w:r>
            <w:r w:rsidRPr="00AC587D">
              <w:rPr>
                <w:rFonts w:ascii="Times New Roman" w:eastAsia="Arial" w:hAnsi="Times New Roman" w:cs="Times New Roman"/>
                <w:b/>
                <w:bCs/>
                <w:spacing w:val="-15"/>
                <w:sz w:val="24"/>
                <w:szCs w:val="24"/>
              </w:rPr>
              <w:t xml:space="preserve"> </w:t>
            </w:r>
            <w:r w:rsidRPr="00AC587D">
              <w:rPr>
                <w:rFonts w:ascii="Times New Roman" w:eastAsia="Arial" w:hAnsi="Times New Roman" w:cs="Times New Roman"/>
                <w:b/>
                <w:bCs/>
                <w:sz w:val="24"/>
                <w:szCs w:val="24"/>
              </w:rPr>
              <w:t>в</w:t>
            </w:r>
            <w:r w:rsidRPr="00AC587D">
              <w:rPr>
                <w:rFonts w:ascii="Times New Roman" w:eastAsia="Arial" w:hAnsi="Times New Roman" w:cs="Times New Roman"/>
                <w:b/>
                <w:bCs/>
                <w:spacing w:val="9"/>
                <w:sz w:val="24"/>
                <w:szCs w:val="24"/>
              </w:rPr>
              <w:t xml:space="preserve"> </w:t>
            </w:r>
            <w:r w:rsidRPr="00AC587D">
              <w:rPr>
                <w:rFonts w:ascii="Times New Roman" w:eastAsia="Arial" w:hAnsi="Times New Roman" w:cs="Times New Roman"/>
                <w:b/>
                <w:bCs/>
                <w:sz w:val="24"/>
                <w:szCs w:val="24"/>
              </w:rPr>
              <w:t>учебном</w:t>
            </w:r>
            <w:r w:rsidRPr="00AC587D">
              <w:rPr>
                <w:rFonts w:ascii="Times New Roman" w:eastAsia="Arial" w:hAnsi="Times New Roman" w:cs="Times New Roman"/>
                <w:b/>
                <w:bCs/>
                <w:spacing w:val="9"/>
                <w:sz w:val="24"/>
                <w:szCs w:val="24"/>
              </w:rPr>
              <w:t xml:space="preserve"> </w:t>
            </w:r>
            <w:r w:rsidRPr="00AC587D">
              <w:rPr>
                <w:rFonts w:ascii="Times New Roman" w:eastAsia="Arial" w:hAnsi="Times New Roman" w:cs="Times New Roman"/>
                <w:b/>
                <w:bCs/>
                <w:sz w:val="24"/>
                <w:szCs w:val="24"/>
              </w:rPr>
              <w:t>плане</w:t>
            </w:r>
          </w:p>
          <w:p w:rsidR="007C6B5E" w:rsidRPr="00AC587D" w:rsidRDefault="00F83759" w:rsidP="00065B54">
            <w:pPr>
              <w:jc w:val="both"/>
              <w:rPr>
                <w:rFonts w:ascii="Times New Roman" w:hAnsi="Times New Roman" w:cs="Times New Roman"/>
                <w:sz w:val="24"/>
                <w:szCs w:val="24"/>
              </w:rPr>
            </w:pPr>
            <w:r w:rsidRPr="00AC587D">
              <w:rPr>
                <w:rFonts w:ascii="Times New Roman" w:hAnsi="Times New Roman" w:cs="Times New Roman"/>
                <w:w w:val="115"/>
                <w:sz w:val="24"/>
                <w:szCs w:val="24"/>
              </w:rPr>
              <w:t>На изучение предмета «Родная литература (русская)» в 10 - 11</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классах</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отводится</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1</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час</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неделю.</w:t>
            </w:r>
            <w:r w:rsidRPr="00AC587D">
              <w:rPr>
                <w:rFonts w:ascii="Times New Roman" w:hAnsi="Times New Roman" w:cs="Times New Roman"/>
                <w:spacing w:val="9"/>
                <w:w w:val="115"/>
                <w:sz w:val="24"/>
                <w:szCs w:val="24"/>
              </w:rPr>
              <w:t xml:space="preserve"> </w:t>
            </w:r>
            <w:r w:rsidRPr="00AC587D">
              <w:rPr>
                <w:rFonts w:ascii="Times New Roman" w:hAnsi="Times New Roman" w:cs="Times New Roman"/>
                <w:w w:val="115"/>
                <w:sz w:val="24"/>
                <w:szCs w:val="24"/>
              </w:rPr>
              <w:t>Общее</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количество</w:t>
            </w:r>
            <w:r w:rsidRPr="00AC587D">
              <w:rPr>
                <w:rFonts w:ascii="Times New Roman" w:hAnsi="Times New Roman" w:cs="Times New Roman"/>
                <w:spacing w:val="-11"/>
                <w:w w:val="115"/>
                <w:sz w:val="24"/>
                <w:szCs w:val="24"/>
              </w:rPr>
              <w:t xml:space="preserve"> </w:t>
            </w:r>
            <w:r w:rsidRPr="00AC587D">
              <w:rPr>
                <w:rFonts w:ascii="Times New Roman" w:hAnsi="Times New Roman" w:cs="Times New Roman"/>
                <w:w w:val="115"/>
                <w:sz w:val="24"/>
                <w:szCs w:val="24"/>
              </w:rPr>
              <w:t>времени</w:t>
            </w:r>
            <w:r w:rsidRPr="00AC587D">
              <w:rPr>
                <w:rFonts w:ascii="Times New Roman" w:hAnsi="Times New Roman" w:cs="Times New Roman"/>
                <w:spacing w:val="-56"/>
                <w:w w:val="115"/>
                <w:sz w:val="24"/>
                <w:szCs w:val="24"/>
              </w:rPr>
              <w:t xml:space="preserve"> </w:t>
            </w:r>
            <w:r w:rsidRPr="00AC587D">
              <w:rPr>
                <w:rFonts w:ascii="Times New Roman" w:hAnsi="Times New Roman" w:cs="Times New Roman"/>
                <w:w w:val="115"/>
                <w:sz w:val="24"/>
                <w:szCs w:val="24"/>
              </w:rPr>
              <w:t>на</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два  года  обучения  ориентировочно составляет 68 часов</w:t>
            </w:r>
            <w:r w:rsidRPr="00AC587D">
              <w:rPr>
                <w:rFonts w:ascii="Times New Roman" w:hAnsi="Times New Roman" w:cs="Times New Roman"/>
                <w:spacing w:val="1"/>
                <w:w w:val="115"/>
                <w:sz w:val="24"/>
                <w:szCs w:val="24"/>
              </w:rPr>
              <w:t xml:space="preserve"> </w:t>
            </w:r>
            <w:r w:rsidRPr="00AC587D">
              <w:rPr>
                <w:rFonts w:ascii="Times New Roman" w:hAnsi="Times New Roman" w:cs="Times New Roman"/>
                <w:w w:val="115"/>
                <w:sz w:val="24"/>
                <w:szCs w:val="24"/>
              </w:rPr>
              <w:t>(34</w:t>
            </w:r>
            <w:r w:rsidRPr="00AC587D">
              <w:rPr>
                <w:rFonts w:ascii="Times New Roman" w:hAnsi="Times New Roman" w:cs="Times New Roman"/>
                <w:spacing w:val="-8"/>
                <w:w w:val="115"/>
                <w:sz w:val="24"/>
                <w:szCs w:val="24"/>
              </w:rPr>
              <w:t xml:space="preserve"> </w:t>
            </w:r>
            <w:r w:rsidRPr="00AC587D">
              <w:rPr>
                <w:rFonts w:ascii="Times New Roman" w:hAnsi="Times New Roman" w:cs="Times New Roman"/>
                <w:w w:val="115"/>
                <w:sz w:val="24"/>
                <w:szCs w:val="24"/>
              </w:rPr>
              <w:t>часа</w:t>
            </w:r>
            <w:r w:rsidRPr="00AC587D">
              <w:rPr>
                <w:rFonts w:ascii="Times New Roman" w:hAnsi="Times New Roman" w:cs="Times New Roman"/>
                <w:spacing w:val="-8"/>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8"/>
                <w:w w:val="115"/>
                <w:sz w:val="24"/>
                <w:szCs w:val="24"/>
              </w:rPr>
              <w:t xml:space="preserve"> </w:t>
            </w:r>
            <w:r w:rsidRPr="00AC587D">
              <w:rPr>
                <w:rFonts w:ascii="Times New Roman" w:hAnsi="Times New Roman" w:cs="Times New Roman"/>
                <w:w w:val="115"/>
                <w:sz w:val="24"/>
                <w:szCs w:val="24"/>
              </w:rPr>
              <w:t>10</w:t>
            </w:r>
            <w:r w:rsidRPr="00AC587D">
              <w:rPr>
                <w:rFonts w:ascii="Times New Roman" w:hAnsi="Times New Roman" w:cs="Times New Roman"/>
                <w:spacing w:val="-8"/>
                <w:w w:val="115"/>
                <w:sz w:val="24"/>
                <w:szCs w:val="24"/>
              </w:rPr>
              <w:t xml:space="preserve"> </w:t>
            </w:r>
            <w:r w:rsidRPr="00AC587D">
              <w:rPr>
                <w:rFonts w:ascii="Times New Roman" w:hAnsi="Times New Roman" w:cs="Times New Roman"/>
                <w:w w:val="115"/>
                <w:sz w:val="24"/>
                <w:szCs w:val="24"/>
              </w:rPr>
              <w:t>классе,</w:t>
            </w:r>
            <w:r w:rsidRPr="00AC587D">
              <w:rPr>
                <w:rFonts w:ascii="Times New Roman" w:hAnsi="Times New Roman" w:cs="Times New Roman"/>
                <w:spacing w:val="-8"/>
                <w:w w:val="115"/>
                <w:sz w:val="24"/>
                <w:szCs w:val="24"/>
              </w:rPr>
              <w:t xml:space="preserve"> </w:t>
            </w:r>
            <w:r w:rsidRPr="00AC587D">
              <w:rPr>
                <w:rFonts w:ascii="Times New Roman" w:hAnsi="Times New Roman" w:cs="Times New Roman"/>
                <w:w w:val="115"/>
                <w:sz w:val="24"/>
                <w:szCs w:val="24"/>
              </w:rPr>
              <w:t>34</w:t>
            </w:r>
            <w:r w:rsidRPr="00AC587D">
              <w:rPr>
                <w:rFonts w:ascii="Times New Roman" w:hAnsi="Times New Roman" w:cs="Times New Roman"/>
                <w:spacing w:val="-8"/>
                <w:w w:val="115"/>
                <w:sz w:val="24"/>
                <w:szCs w:val="24"/>
              </w:rPr>
              <w:t xml:space="preserve"> </w:t>
            </w:r>
            <w:r w:rsidRPr="00AC587D">
              <w:rPr>
                <w:rFonts w:ascii="Times New Roman" w:hAnsi="Times New Roman" w:cs="Times New Roman"/>
                <w:w w:val="115"/>
                <w:sz w:val="24"/>
                <w:szCs w:val="24"/>
              </w:rPr>
              <w:t>часа</w:t>
            </w:r>
            <w:r w:rsidRPr="00AC587D">
              <w:rPr>
                <w:rFonts w:ascii="Times New Roman" w:hAnsi="Times New Roman" w:cs="Times New Roman"/>
                <w:spacing w:val="-8"/>
                <w:w w:val="115"/>
                <w:sz w:val="24"/>
                <w:szCs w:val="24"/>
              </w:rPr>
              <w:t xml:space="preserve"> </w:t>
            </w:r>
            <w:r w:rsidRPr="00AC587D">
              <w:rPr>
                <w:rFonts w:ascii="Times New Roman" w:hAnsi="Times New Roman" w:cs="Times New Roman"/>
                <w:w w:val="115"/>
                <w:sz w:val="24"/>
                <w:szCs w:val="24"/>
              </w:rPr>
              <w:t>в</w:t>
            </w:r>
            <w:r w:rsidRPr="00AC587D">
              <w:rPr>
                <w:rFonts w:ascii="Times New Roman" w:hAnsi="Times New Roman" w:cs="Times New Roman"/>
                <w:spacing w:val="-7"/>
                <w:w w:val="115"/>
                <w:sz w:val="24"/>
                <w:szCs w:val="24"/>
              </w:rPr>
              <w:t xml:space="preserve"> </w:t>
            </w:r>
            <w:r w:rsidRPr="00AC587D">
              <w:rPr>
                <w:rFonts w:ascii="Times New Roman" w:hAnsi="Times New Roman" w:cs="Times New Roman"/>
                <w:w w:val="115"/>
                <w:sz w:val="24"/>
                <w:szCs w:val="24"/>
              </w:rPr>
              <w:t>11</w:t>
            </w:r>
            <w:r w:rsidRPr="00AC587D">
              <w:rPr>
                <w:rFonts w:ascii="Times New Roman" w:hAnsi="Times New Roman" w:cs="Times New Roman"/>
                <w:spacing w:val="-8"/>
                <w:w w:val="115"/>
                <w:sz w:val="24"/>
                <w:szCs w:val="24"/>
              </w:rPr>
              <w:t xml:space="preserve"> </w:t>
            </w:r>
            <w:r w:rsidRPr="00AC587D">
              <w:rPr>
                <w:rFonts w:ascii="Times New Roman" w:hAnsi="Times New Roman" w:cs="Times New Roman"/>
                <w:w w:val="115"/>
                <w:sz w:val="24"/>
                <w:szCs w:val="24"/>
              </w:rPr>
              <w:t>классе)</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Иностранный язык (английский)</w:t>
            </w:r>
          </w:p>
        </w:tc>
        <w:tc>
          <w:tcPr>
            <w:tcW w:w="8147" w:type="dxa"/>
          </w:tcPr>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Рабочая программа по предмету «Иностранный (английский) язык» на уровне среднего общего образования (СОО) базового уровня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рабочей программы воспитания. Рабочая программа разработана на основе  УМК «</w:t>
            </w:r>
            <w:r w:rsidRPr="00AC587D">
              <w:rPr>
                <w:rFonts w:ascii="Times New Roman" w:eastAsia="Calibri" w:hAnsi="Times New Roman" w:cs="Times New Roman"/>
                <w:sz w:val="24"/>
                <w:szCs w:val="24"/>
                <w:lang w:val="en-US"/>
              </w:rPr>
              <w:t>Spotlight</w:t>
            </w:r>
            <w:r w:rsidRPr="00AC587D">
              <w:rPr>
                <w:rFonts w:ascii="Times New Roman" w:eastAsia="Calibri" w:hAnsi="Times New Roman" w:cs="Times New Roman"/>
                <w:sz w:val="24"/>
                <w:szCs w:val="24"/>
              </w:rPr>
              <w:t>» Быкова Н.И., Дули Д., Поспелова М.Д. и другие, АО «Издательство «Просвещение»</w:t>
            </w:r>
            <w:proofErr w:type="gramStart"/>
            <w:r w:rsidRPr="00AC587D">
              <w:rPr>
                <w:rFonts w:ascii="Times New Roman" w:eastAsia="Calibri" w:hAnsi="Times New Roman" w:cs="Times New Roman"/>
                <w:sz w:val="24"/>
                <w:szCs w:val="24"/>
              </w:rPr>
              <w:t xml:space="preserve"> ,</w:t>
            </w:r>
            <w:proofErr w:type="gramEnd"/>
            <w:r w:rsidRPr="00AC587D">
              <w:rPr>
                <w:rFonts w:ascii="Times New Roman" w:eastAsia="Calibri" w:hAnsi="Times New Roman" w:cs="Times New Roman"/>
                <w:sz w:val="24"/>
                <w:szCs w:val="24"/>
              </w:rPr>
              <w:t xml:space="preserve">Федеральной  программы  по английскому языку СОО.  </w:t>
            </w:r>
          </w:p>
          <w:p w:rsidR="00722F83" w:rsidRPr="00AC587D" w:rsidRDefault="00722F83" w:rsidP="00722F83">
            <w:pPr>
              <w:spacing w:line="264" w:lineRule="auto"/>
              <w:ind w:firstLine="600"/>
              <w:jc w:val="both"/>
              <w:rPr>
                <w:rFonts w:ascii="Times New Roman" w:eastAsia="Calibri" w:hAnsi="Times New Roman" w:cs="Times New Roman"/>
                <w:sz w:val="24"/>
                <w:szCs w:val="24"/>
              </w:rPr>
            </w:pPr>
            <w:proofErr w:type="gramStart"/>
            <w:r w:rsidRPr="00AC587D">
              <w:rPr>
                <w:rFonts w:ascii="Times New Roman" w:eastAsia="Calibri" w:hAnsi="Times New Roman" w:cs="Times New Roman"/>
                <w:sz w:val="24"/>
                <w:szCs w:val="24"/>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w:t>
            </w:r>
            <w:proofErr w:type="gramEnd"/>
            <w:r w:rsidRPr="00AC587D">
              <w:rPr>
                <w:rFonts w:ascii="Times New Roman" w:eastAsia="Calibri" w:hAnsi="Times New Roman" w:cs="Times New Roman"/>
                <w:sz w:val="24"/>
                <w:szCs w:val="24"/>
              </w:rPr>
              <w:t xml:space="preserve"> </w:t>
            </w:r>
            <w:proofErr w:type="gramStart"/>
            <w:r w:rsidRPr="00AC587D">
              <w:rPr>
                <w:rFonts w:ascii="Times New Roman" w:eastAsia="Calibri" w:hAnsi="Times New Roman" w:cs="Times New Roman"/>
                <w:sz w:val="24"/>
                <w:szCs w:val="24"/>
              </w:rPr>
              <w:t>пределами</w:t>
            </w:r>
            <w:proofErr w:type="gramEnd"/>
            <w:r w:rsidRPr="00AC587D">
              <w:rPr>
                <w:rFonts w:ascii="Times New Roman" w:eastAsia="Calibri" w:hAnsi="Times New Roman" w:cs="Times New Roman"/>
                <w:sz w:val="24"/>
                <w:szCs w:val="24"/>
              </w:rPr>
              <w:t xml:space="preserve">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22F83" w:rsidRPr="00AC587D" w:rsidRDefault="00722F83" w:rsidP="00722F83">
            <w:pPr>
              <w:spacing w:line="264" w:lineRule="auto"/>
              <w:ind w:firstLine="600"/>
              <w:jc w:val="both"/>
              <w:rPr>
                <w:rFonts w:ascii="Times New Roman" w:eastAsia="Calibri" w:hAnsi="Times New Roman" w:cs="Times New Roman"/>
                <w:sz w:val="24"/>
                <w:szCs w:val="24"/>
              </w:rPr>
            </w:pPr>
            <w:proofErr w:type="gramStart"/>
            <w:r w:rsidRPr="00AC587D">
              <w:rPr>
                <w:rFonts w:ascii="Times New Roman" w:eastAsia="Calibri" w:hAnsi="Times New Roman" w:cs="Times New Roman"/>
                <w:sz w:val="24"/>
                <w:szCs w:val="24"/>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AC587D">
              <w:rPr>
                <w:rFonts w:ascii="Times New Roman" w:eastAsia="Calibri" w:hAnsi="Times New Roman" w:cs="Times New Roman"/>
                <w:sz w:val="24"/>
                <w:szCs w:val="24"/>
              </w:rPr>
              <w:t>межпредметных</w:t>
            </w:r>
            <w:proofErr w:type="spellEnd"/>
            <w:r w:rsidRPr="00AC587D">
              <w:rPr>
                <w:rFonts w:ascii="Times New Roman" w:eastAsia="Calibri" w:hAnsi="Times New Roman" w:cs="Times New Roman"/>
                <w:sz w:val="24"/>
                <w:szCs w:val="24"/>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w:t>
            </w:r>
            <w:proofErr w:type="gramEnd"/>
            <w:r w:rsidRPr="00AC587D">
              <w:rPr>
                <w:rFonts w:ascii="Times New Roman" w:eastAsia="Calibri" w:hAnsi="Times New Roman" w:cs="Times New Roman"/>
                <w:sz w:val="24"/>
                <w:szCs w:val="24"/>
              </w:rPr>
              <w:t xml:space="preserve">. </w:t>
            </w:r>
            <w:proofErr w:type="gramStart"/>
            <w:r w:rsidRPr="00AC587D">
              <w:rPr>
                <w:rFonts w:ascii="Times New Roman" w:eastAsia="Calibri" w:hAnsi="Times New Roman" w:cs="Times New Roman"/>
                <w:sz w:val="24"/>
                <w:szCs w:val="24"/>
              </w:rPr>
              <w:t>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roofErr w:type="gramEnd"/>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722F83" w:rsidRPr="00AC587D" w:rsidRDefault="00722F83" w:rsidP="00722F83">
            <w:pPr>
              <w:spacing w:line="264" w:lineRule="auto"/>
              <w:ind w:firstLine="600"/>
              <w:jc w:val="both"/>
              <w:rPr>
                <w:rFonts w:ascii="Times New Roman" w:eastAsia="Calibri" w:hAnsi="Times New Roman" w:cs="Times New Roman"/>
                <w:sz w:val="24"/>
                <w:szCs w:val="24"/>
              </w:rPr>
            </w:pPr>
            <w:proofErr w:type="gramStart"/>
            <w:r w:rsidRPr="00AC587D">
              <w:rPr>
                <w:rFonts w:ascii="Times New Roman" w:eastAsia="Calibri" w:hAnsi="Times New Roman" w:cs="Times New Roman"/>
                <w:sz w:val="24"/>
                <w:szCs w:val="24"/>
              </w:rPr>
              <w:t>Учебному</w:t>
            </w:r>
            <w:proofErr w:type="gramEnd"/>
            <w:r w:rsidRPr="00AC587D">
              <w:rPr>
                <w:rFonts w:ascii="Times New Roman" w:eastAsia="Calibri" w:hAnsi="Times New Roman" w:cs="Times New Roman"/>
                <w:sz w:val="24"/>
                <w:szCs w:val="24"/>
              </w:rPr>
              <w:t xml:space="preserve">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w:t>
            </w:r>
            <w:proofErr w:type="gramStart"/>
            <w:r w:rsidRPr="00AC587D">
              <w:rPr>
                <w:rFonts w:ascii="Times New Roman" w:eastAsia="Calibri" w:hAnsi="Times New Roman" w:cs="Times New Roman"/>
                <w:sz w:val="24"/>
                <w:szCs w:val="24"/>
              </w:rPr>
              <w:t>личностных</w:t>
            </w:r>
            <w:proofErr w:type="gramEnd"/>
            <w:r w:rsidRPr="00AC587D">
              <w:rPr>
                <w:rFonts w:ascii="Times New Roman" w:eastAsia="Calibri" w:hAnsi="Times New Roman" w:cs="Times New Roman"/>
                <w:sz w:val="24"/>
                <w:szCs w:val="24"/>
              </w:rPr>
              <w:t xml:space="preserve"> результатов обучения.</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pacing w:val="2"/>
                <w:sz w:val="24"/>
                <w:szCs w:val="24"/>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AC587D">
              <w:rPr>
                <w:rFonts w:ascii="Times New Roman" w:eastAsia="Calibri" w:hAnsi="Times New Roman" w:cs="Times New Roman"/>
                <w:spacing w:val="2"/>
                <w:sz w:val="24"/>
                <w:szCs w:val="24"/>
              </w:rPr>
              <w:t>постглобализации</w:t>
            </w:r>
            <w:proofErr w:type="spellEnd"/>
            <w:r w:rsidRPr="00AC587D">
              <w:rPr>
                <w:rFonts w:ascii="Times New Roman" w:eastAsia="Calibri" w:hAnsi="Times New Roman" w:cs="Times New Roman"/>
                <w:spacing w:val="2"/>
                <w:sz w:val="24"/>
                <w:szCs w:val="24"/>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Возрастание значимости владения иностранными языками приводит к переосмыслению целей и содержания обучения предмету.</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b/>
                <w:sz w:val="24"/>
                <w:szCs w:val="24"/>
              </w:rPr>
              <w:t xml:space="preserve">Цели </w:t>
            </w:r>
            <w:proofErr w:type="gramStart"/>
            <w:r w:rsidRPr="00AC587D">
              <w:rPr>
                <w:rFonts w:ascii="Times New Roman" w:eastAsia="Calibri" w:hAnsi="Times New Roman" w:cs="Times New Roman"/>
                <w:sz w:val="24"/>
                <w:szCs w:val="24"/>
              </w:rPr>
              <w:t>иноязычного</w:t>
            </w:r>
            <w:proofErr w:type="gramEnd"/>
            <w:r w:rsidRPr="00AC587D">
              <w:rPr>
                <w:rFonts w:ascii="Times New Roman" w:eastAsia="Calibri" w:hAnsi="Times New Roman" w:cs="Times New Roman"/>
                <w:sz w:val="24"/>
                <w:szCs w:val="24"/>
              </w:rPr>
              <w:t xml:space="preserve">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w:t>
            </w:r>
            <w:proofErr w:type="gramStart"/>
            <w:r w:rsidRPr="00AC587D">
              <w:rPr>
                <w:rFonts w:ascii="Times New Roman" w:eastAsia="Calibri" w:hAnsi="Times New Roman" w:cs="Times New Roman"/>
                <w:sz w:val="24"/>
                <w:szCs w:val="24"/>
              </w:rPr>
              <w:t>ств гр</w:t>
            </w:r>
            <w:proofErr w:type="gramEnd"/>
            <w:r w:rsidRPr="00AC587D">
              <w:rPr>
                <w:rFonts w:ascii="Times New Roman" w:eastAsia="Calibri" w:hAnsi="Times New Roman" w:cs="Times New Roman"/>
                <w:sz w:val="24"/>
                <w:szCs w:val="24"/>
              </w:rPr>
              <w:t>ажданина, патриота, развития национального самосознания, стремления к взаимопониманию между людьми разных стран и народов.</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w:t>
            </w:r>
            <w:proofErr w:type="gramStart"/>
            <w:r w:rsidRPr="00AC587D">
              <w:rPr>
                <w:rFonts w:ascii="Times New Roman" w:eastAsia="Calibri" w:hAnsi="Times New Roman" w:cs="Times New Roman"/>
                <w:sz w:val="24"/>
                <w:szCs w:val="24"/>
              </w:rPr>
              <w:t>речевая</w:t>
            </w:r>
            <w:proofErr w:type="gramEnd"/>
            <w:r w:rsidRPr="00AC587D">
              <w:rPr>
                <w:rFonts w:ascii="Times New Roman" w:eastAsia="Calibri" w:hAnsi="Times New Roman" w:cs="Times New Roman"/>
                <w:sz w:val="24"/>
                <w:szCs w:val="24"/>
              </w:rPr>
              <w:t xml:space="preserve">, языковая, социокультурная, компенсаторная и </w:t>
            </w:r>
            <w:proofErr w:type="spellStart"/>
            <w:r w:rsidRPr="00AC587D">
              <w:rPr>
                <w:rFonts w:ascii="Times New Roman" w:eastAsia="Calibri" w:hAnsi="Times New Roman" w:cs="Times New Roman"/>
                <w:sz w:val="24"/>
                <w:szCs w:val="24"/>
              </w:rPr>
              <w:t>метапредметная</w:t>
            </w:r>
            <w:proofErr w:type="spellEnd"/>
            <w:r w:rsidRPr="00AC587D">
              <w:rPr>
                <w:rFonts w:ascii="Times New Roman" w:eastAsia="Calibri" w:hAnsi="Times New Roman" w:cs="Times New Roman"/>
                <w:sz w:val="24"/>
                <w:szCs w:val="24"/>
              </w:rPr>
              <w:t xml:space="preserve"> компетенции:</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722F83" w:rsidRPr="00AC587D" w:rsidRDefault="00722F83" w:rsidP="00722F83">
            <w:pPr>
              <w:spacing w:line="264" w:lineRule="auto"/>
              <w:ind w:firstLine="600"/>
              <w:jc w:val="both"/>
              <w:rPr>
                <w:rFonts w:ascii="Times New Roman" w:eastAsia="Calibri" w:hAnsi="Times New Roman" w:cs="Times New Roman"/>
                <w:sz w:val="24"/>
                <w:szCs w:val="24"/>
              </w:rPr>
            </w:pPr>
            <w:proofErr w:type="spellStart"/>
            <w:r w:rsidRPr="00AC587D">
              <w:rPr>
                <w:rFonts w:ascii="Times New Roman" w:eastAsia="Calibri" w:hAnsi="Times New Roman" w:cs="Times New Roman"/>
                <w:sz w:val="24"/>
                <w:szCs w:val="24"/>
              </w:rPr>
              <w:t>метапредметная</w:t>
            </w:r>
            <w:proofErr w:type="spellEnd"/>
            <w:r w:rsidRPr="00AC587D">
              <w:rPr>
                <w:rFonts w:ascii="Times New Roman" w:eastAsia="Calibri" w:hAnsi="Times New Roman" w:cs="Times New Roman"/>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 xml:space="preserve">Основными подходами к обучению иностранным языкам признаются </w:t>
            </w:r>
            <w:proofErr w:type="spellStart"/>
            <w:r w:rsidRPr="00AC587D">
              <w:rPr>
                <w:rFonts w:ascii="Times New Roman" w:eastAsia="Calibri" w:hAnsi="Times New Roman" w:cs="Times New Roman"/>
                <w:sz w:val="24"/>
                <w:szCs w:val="24"/>
              </w:rPr>
              <w:t>компетентностный</w:t>
            </w:r>
            <w:proofErr w:type="spellEnd"/>
            <w:r w:rsidRPr="00AC587D">
              <w:rPr>
                <w:rFonts w:ascii="Times New Roman" w:eastAsia="Calibri" w:hAnsi="Times New Roman" w:cs="Times New Roman"/>
                <w:sz w:val="24"/>
                <w:szCs w:val="24"/>
              </w:rPr>
              <w:t xml:space="preserve">, системно-деятельностный, </w:t>
            </w:r>
            <w:proofErr w:type="gramStart"/>
            <w:r w:rsidRPr="00AC587D">
              <w:rPr>
                <w:rFonts w:ascii="Times New Roman" w:eastAsia="Calibri" w:hAnsi="Times New Roman" w:cs="Times New Roman"/>
                <w:sz w:val="24"/>
                <w:szCs w:val="24"/>
              </w:rPr>
              <w:t>межкультурный</w:t>
            </w:r>
            <w:proofErr w:type="gramEnd"/>
            <w:r w:rsidRPr="00AC587D">
              <w:rPr>
                <w:rFonts w:ascii="Times New Roman" w:eastAsia="Calibri" w:hAnsi="Times New Roman" w:cs="Times New Roman"/>
                <w:sz w:val="24"/>
                <w:szCs w:val="24"/>
              </w:rPr>
              <w:t xml:space="preserve">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722F83" w:rsidRPr="00AC587D" w:rsidRDefault="00722F83" w:rsidP="00722F83">
            <w:pPr>
              <w:spacing w:line="264" w:lineRule="auto"/>
              <w:ind w:firstLine="600"/>
              <w:jc w:val="both"/>
              <w:rPr>
                <w:rFonts w:ascii="Times New Roman" w:eastAsia="Calibri" w:hAnsi="Times New Roman" w:cs="Times New Roman"/>
                <w:sz w:val="24"/>
                <w:szCs w:val="24"/>
              </w:rPr>
            </w:pPr>
            <w:r w:rsidRPr="00AC587D">
              <w:rPr>
                <w:rFonts w:ascii="Times New Roman" w:eastAsia="Calibri" w:hAnsi="Times New Roman" w:cs="Times New Roman"/>
                <w:sz w:val="24"/>
                <w:szCs w:val="24"/>
              </w:rPr>
              <w:t xml:space="preserve"> </w:t>
            </w:r>
            <w:proofErr w:type="gramStart"/>
            <w:r w:rsidRPr="00AC587D">
              <w:rPr>
                <w:rFonts w:ascii="Times New Roman" w:eastAsia="Calibri" w:hAnsi="Times New Roman" w:cs="Times New Roman"/>
                <w:sz w:val="24"/>
                <w:szCs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roofErr w:type="gramEnd"/>
          </w:p>
          <w:p w:rsidR="007C6B5E" w:rsidRPr="00AC587D" w:rsidRDefault="00722F83" w:rsidP="00722F83">
            <w:pPr>
              <w:spacing w:line="264" w:lineRule="auto"/>
              <w:ind w:firstLine="600"/>
              <w:jc w:val="both"/>
              <w:rPr>
                <w:rFonts w:ascii="Times New Roman" w:hAnsi="Times New Roman" w:cs="Times New Roman"/>
                <w:sz w:val="24"/>
                <w:szCs w:val="24"/>
              </w:rPr>
            </w:pPr>
            <w:r w:rsidRPr="00AC587D">
              <w:rPr>
                <w:rFonts w:ascii="Times New Roman" w:eastAsia="Calibri" w:hAnsi="Times New Roman" w:cs="Times New Roman"/>
                <w:sz w:val="24"/>
                <w:szCs w:val="24"/>
              </w:rPr>
              <w:t>‌</w:t>
            </w:r>
            <w:bookmarkStart w:id="0" w:name="b1cb9ba3-8936-440c-ac0f-95944fbe2f65"/>
            <w:r w:rsidRPr="00AC587D">
              <w:rPr>
                <w:rFonts w:ascii="Times New Roman" w:eastAsia="Calibri" w:hAnsi="Times New Roman" w:cs="Times New Roman"/>
                <w:sz w:val="24"/>
                <w:szCs w:val="24"/>
              </w:rPr>
              <w:t xml:space="preserve">Общее число часов, </w:t>
            </w:r>
            <w:proofErr w:type="gramStart"/>
            <w:r w:rsidRPr="00AC587D">
              <w:rPr>
                <w:rFonts w:ascii="Times New Roman" w:eastAsia="Calibri" w:hAnsi="Times New Roman" w:cs="Times New Roman"/>
                <w:sz w:val="24"/>
                <w:szCs w:val="24"/>
              </w:rPr>
              <w:t>рекомендованных</w:t>
            </w:r>
            <w:proofErr w:type="gramEnd"/>
            <w:r w:rsidRPr="00AC587D">
              <w:rPr>
                <w:rFonts w:ascii="Times New Roman" w:eastAsia="Calibri" w:hAnsi="Times New Roman" w:cs="Times New Roman"/>
                <w:sz w:val="24"/>
                <w:szCs w:val="24"/>
              </w:rPr>
              <w:t xml:space="preserve"> для изучения иностранного (английского) языка – 204 часа: в 10 классе – 102 часа (3 часа в неделю), в 11 классе – 102 часа (3 часа в неделю).</w:t>
            </w:r>
            <w:bookmarkEnd w:id="0"/>
            <w:r w:rsidRPr="00AC587D">
              <w:rPr>
                <w:rFonts w:ascii="Times New Roman" w:eastAsia="Calibri" w:hAnsi="Times New Roman" w:cs="Times New Roman"/>
                <w:sz w:val="24"/>
                <w:szCs w:val="24"/>
              </w:rPr>
              <w:t>‌‌</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Алгебра</w:t>
            </w:r>
          </w:p>
        </w:tc>
        <w:tc>
          <w:tcPr>
            <w:tcW w:w="8147" w:type="dxa"/>
          </w:tcPr>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AC587D">
              <w:rPr>
                <w:rFonts w:ascii="Times New Roman" w:hAnsi="Times New Roman" w:cs="Times New Roman"/>
                <w:color w:val="000000"/>
                <w:sz w:val="24"/>
                <w:szCs w:val="24"/>
              </w:rPr>
              <w:t>обучающихся</w:t>
            </w:r>
            <w:proofErr w:type="gramEnd"/>
            <w:r w:rsidRPr="00AC587D">
              <w:rPr>
                <w:rFonts w:ascii="Times New Roman" w:hAnsi="Times New Roman" w:cs="Times New Roman"/>
                <w:color w:val="000000"/>
                <w:sz w:val="24"/>
                <w:szCs w:val="24"/>
              </w:rPr>
              <w:t xml:space="preserve">.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w:t>
            </w:r>
            <w:proofErr w:type="gramStart"/>
            <w:r w:rsidRPr="00AC587D">
              <w:rPr>
                <w:rFonts w:ascii="Times New Roman" w:hAnsi="Times New Roman" w:cs="Times New Roman"/>
                <w:color w:val="000000"/>
                <w:sz w:val="24"/>
                <w:szCs w:val="24"/>
              </w:rPr>
              <w:t>естественно-научных</w:t>
            </w:r>
            <w:proofErr w:type="gramEnd"/>
            <w:r w:rsidRPr="00AC587D">
              <w:rPr>
                <w:rFonts w:ascii="Times New Roman" w:hAnsi="Times New Roman" w:cs="Times New Roman"/>
                <w:color w:val="000000"/>
                <w:sz w:val="24"/>
                <w:szCs w:val="24"/>
              </w:rPr>
              <w:t xml:space="preserve">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 основе методики обучения алгебре и началам математического анализа лежит деятельностный принцип обучения.</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w:t>
            </w:r>
            <w:proofErr w:type="gramStart"/>
            <w:r w:rsidRPr="00AC587D">
              <w:rPr>
                <w:rFonts w:ascii="Times New Roman" w:hAnsi="Times New Roman" w:cs="Times New Roman"/>
                <w:color w:val="000000"/>
                <w:sz w:val="24"/>
                <w:szCs w:val="24"/>
              </w:rPr>
              <w:t>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w:t>
            </w:r>
            <w:proofErr w:type="gramEnd"/>
            <w:r w:rsidRPr="00AC587D">
              <w:rPr>
                <w:rFonts w:ascii="Times New Roman" w:hAnsi="Times New Roman" w:cs="Times New Roman"/>
                <w:color w:val="000000"/>
                <w:sz w:val="24"/>
                <w:szCs w:val="24"/>
              </w:rPr>
              <w:t xml:space="preserve"> затем интерпретировать полученный результат.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w:t>
            </w:r>
            <w:proofErr w:type="gramStart"/>
            <w:r w:rsidRPr="00AC587D">
              <w:rPr>
                <w:rFonts w:ascii="Times New Roman" w:hAnsi="Times New Roman" w:cs="Times New Roman"/>
                <w:color w:val="000000"/>
                <w:sz w:val="24"/>
                <w:szCs w:val="24"/>
              </w:rPr>
              <w:t>естественно-научных</w:t>
            </w:r>
            <w:proofErr w:type="gramEnd"/>
            <w:r w:rsidRPr="00AC587D">
              <w:rPr>
                <w:rFonts w:ascii="Times New Roman" w:hAnsi="Times New Roman" w:cs="Times New Roman"/>
                <w:color w:val="000000"/>
                <w:sz w:val="24"/>
                <w:szCs w:val="24"/>
              </w:rPr>
              <w:t xml:space="preserve"> задач, наглядно демонстрирует свои возможности как языка науки.</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w:t>
            </w:r>
            <w:proofErr w:type="gramStart"/>
            <w:r w:rsidRPr="00AC587D">
              <w:rPr>
                <w:rFonts w:ascii="Times New Roman" w:hAnsi="Times New Roman" w:cs="Times New Roman"/>
                <w:color w:val="000000"/>
                <w:sz w:val="24"/>
                <w:szCs w:val="24"/>
              </w:rPr>
              <w:t>исследовать и строить</w:t>
            </w:r>
            <w:proofErr w:type="gramEnd"/>
            <w:r w:rsidRPr="00AC587D">
              <w:rPr>
                <w:rFonts w:ascii="Times New Roman" w:hAnsi="Times New Roman" w:cs="Times New Roman"/>
                <w:color w:val="000000"/>
                <w:sz w:val="24"/>
                <w:szCs w:val="24"/>
              </w:rPr>
              <w:t xml:space="preserve"> графики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Содержательно-методическая линия «Множества и логика» в основном посвящена элементам теории множеств. Теоретико-множественные представления </w:t>
            </w:r>
            <w:proofErr w:type="gramStart"/>
            <w:r w:rsidRPr="00AC587D">
              <w:rPr>
                <w:rFonts w:ascii="Times New Roman" w:hAnsi="Times New Roman" w:cs="Times New Roman"/>
                <w:color w:val="000000"/>
                <w:sz w:val="24"/>
                <w:szCs w:val="24"/>
              </w:rPr>
              <w:t>пронизывают весь курс школьной математики и предлагают</w:t>
            </w:r>
            <w:proofErr w:type="gramEnd"/>
            <w:r w:rsidRPr="00AC587D">
              <w:rPr>
                <w:rFonts w:ascii="Times New Roman" w:hAnsi="Times New Roman" w:cs="Times New Roman"/>
                <w:color w:val="000000"/>
                <w:sz w:val="24"/>
                <w:szCs w:val="24"/>
              </w:rPr>
              <w:t xml:space="preserve">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w:t>
            </w:r>
            <w:proofErr w:type="gramStart"/>
            <w:r w:rsidRPr="00AC587D">
              <w:rPr>
                <w:rFonts w:ascii="Times New Roman" w:hAnsi="Times New Roman" w:cs="Times New Roman"/>
                <w:color w:val="000000"/>
                <w:sz w:val="24"/>
                <w:szCs w:val="24"/>
              </w:rPr>
              <w:t>обобщать и конкретизировать</w:t>
            </w:r>
            <w:proofErr w:type="gramEnd"/>
            <w:r w:rsidRPr="00AC587D">
              <w:rPr>
                <w:rFonts w:ascii="Times New Roman" w:hAnsi="Times New Roman" w:cs="Times New Roman"/>
                <w:color w:val="000000"/>
                <w:sz w:val="24"/>
                <w:szCs w:val="24"/>
              </w:rPr>
              <w:t xml:space="preserve">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7C6B5E" w:rsidRPr="00AC587D" w:rsidRDefault="008457A7" w:rsidP="008457A7">
            <w:pPr>
              <w:spacing w:line="264" w:lineRule="auto"/>
              <w:ind w:left="120"/>
              <w:jc w:val="both"/>
              <w:rPr>
                <w:rFonts w:ascii="Times New Roman" w:hAnsi="Times New Roman" w:cs="Times New Roman"/>
                <w:sz w:val="24"/>
                <w:szCs w:val="24"/>
              </w:rPr>
            </w:pPr>
            <w:bookmarkStart w:id="1" w:name="_Toc118726583"/>
            <w:bookmarkEnd w:id="1"/>
            <w:r w:rsidRPr="00AC587D">
              <w:rPr>
                <w:rFonts w:ascii="Times New Roman" w:hAnsi="Times New Roman" w:cs="Times New Roman"/>
                <w:color w:val="000000"/>
                <w:sz w:val="24"/>
                <w:szCs w:val="24"/>
              </w:rPr>
              <w:t>​‌</w:t>
            </w:r>
            <w:bookmarkStart w:id="2" w:name="b50f01e9-13d2-4b13-878a-42de73c52cdd"/>
            <w:r w:rsidRPr="00AC587D">
              <w:rPr>
                <w:rFonts w:ascii="Times New Roman" w:hAnsi="Times New Roman" w:cs="Times New Roman"/>
                <w:color w:val="000000"/>
                <w:sz w:val="24"/>
                <w:szCs w:val="24"/>
              </w:rPr>
              <w:t>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 всего за два года обучения – 170 часов.</w:t>
            </w:r>
            <w:bookmarkEnd w:id="2"/>
            <w:r w:rsidRPr="00AC587D">
              <w:rPr>
                <w:rFonts w:ascii="Times New Roman" w:hAnsi="Times New Roman" w:cs="Times New Roman"/>
                <w:color w:val="000000"/>
                <w:sz w:val="24"/>
                <w:szCs w:val="24"/>
              </w:rPr>
              <w:t>‌‌</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Геометрия</w:t>
            </w:r>
          </w:p>
        </w:tc>
        <w:tc>
          <w:tcPr>
            <w:tcW w:w="8147" w:type="dxa"/>
          </w:tcPr>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AC587D">
              <w:rPr>
                <w:rFonts w:ascii="Times New Roman" w:hAnsi="Times New Roman" w:cs="Times New Roman"/>
                <w:color w:val="000000"/>
                <w:sz w:val="24"/>
                <w:szCs w:val="24"/>
              </w:rPr>
              <w:t>обучающихся</w:t>
            </w:r>
            <w:proofErr w:type="gramEnd"/>
            <w:r w:rsidRPr="00AC587D">
              <w:rPr>
                <w:rFonts w:ascii="Times New Roman" w:hAnsi="Times New Roman" w:cs="Times New Roman"/>
                <w:color w:val="000000"/>
                <w:sz w:val="24"/>
                <w:szCs w:val="24"/>
              </w:rPr>
              <w:t xml:space="preserve">.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AC587D">
              <w:rPr>
                <w:rFonts w:ascii="Times New Roman" w:hAnsi="Times New Roman" w:cs="Times New Roman"/>
                <w:color w:val="000000"/>
                <w:sz w:val="24"/>
                <w:szCs w:val="24"/>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AC587D">
              <w:rPr>
                <w:rFonts w:ascii="Times New Roman" w:hAnsi="Times New Roman" w:cs="Times New Roman"/>
                <w:color w:val="000000"/>
                <w:sz w:val="24"/>
                <w:szCs w:val="24"/>
              </w:rPr>
              <w:t>естественно-научной</w:t>
            </w:r>
            <w:proofErr w:type="gramEnd"/>
            <w:r w:rsidRPr="00AC587D">
              <w:rPr>
                <w:rFonts w:ascii="Times New Roman" w:hAnsi="Times New Roman" w:cs="Times New Roman"/>
                <w:color w:val="000000"/>
                <w:sz w:val="24"/>
                <w:szCs w:val="24"/>
              </w:rPr>
              <w:t xml:space="preserve"> направленности, так и гуманитарной.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Логическое мышление, формируемое при изучении </w:t>
            </w:r>
            <w:proofErr w:type="gramStart"/>
            <w:r w:rsidRPr="00AC587D">
              <w:rPr>
                <w:rFonts w:ascii="Times New Roman" w:hAnsi="Times New Roman" w:cs="Times New Roman"/>
                <w:color w:val="000000"/>
                <w:sz w:val="24"/>
                <w:szCs w:val="24"/>
              </w:rPr>
              <w:t>обучающимися</w:t>
            </w:r>
            <w:proofErr w:type="gramEnd"/>
            <w:r w:rsidRPr="00AC587D">
              <w:rPr>
                <w:rFonts w:ascii="Times New Roman" w:hAnsi="Times New Roman" w:cs="Times New Roman"/>
                <w:color w:val="000000"/>
                <w:sz w:val="24"/>
                <w:szCs w:val="24"/>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AC587D">
              <w:rPr>
                <w:rFonts w:ascii="Times New Roman" w:hAnsi="Times New Roman" w:cs="Times New Roman"/>
                <w:color w:val="000000"/>
                <w:sz w:val="24"/>
                <w:szCs w:val="24"/>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w:t>
            </w:r>
            <w:proofErr w:type="gramStart"/>
            <w:r w:rsidRPr="00AC587D">
              <w:rPr>
                <w:rFonts w:ascii="Times New Roman" w:hAnsi="Times New Roman" w:cs="Times New Roman"/>
                <w:color w:val="000000"/>
                <w:sz w:val="24"/>
                <w:szCs w:val="24"/>
              </w:rPr>
              <w:t>профессиональной</w:t>
            </w:r>
            <w:proofErr w:type="gramEnd"/>
            <w:r w:rsidRPr="00AC587D">
              <w:rPr>
                <w:rFonts w:ascii="Times New Roman" w:hAnsi="Times New Roman" w:cs="Times New Roman"/>
                <w:color w:val="000000"/>
                <w:sz w:val="24"/>
                <w:szCs w:val="24"/>
              </w:rPr>
              <w:t xml:space="preserve"> деятельности.</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8457A7" w:rsidRPr="00AC587D" w:rsidRDefault="008457A7" w:rsidP="008457A7">
            <w:pPr>
              <w:numPr>
                <w:ilvl w:val="0"/>
                <w:numId w:val="3"/>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представления о геометрии как части мировой культуры и осознание её взаимосвязи с окружающим миром;</w:t>
            </w:r>
          </w:p>
          <w:p w:rsidR="008457A7" w:rsidRPr="00AC587D" w:rsidRDefault="008457A7" w:rsidP="008457A7">
            <w:pPr>
              <w:numPr>
                <w:ilvl w:val="0"/>
                <w:numId w:val="3"/>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формирование представления о многогранниках и телах вращения как о важнейших математических моделях, позволяющих </w:t>
            </w:r>
            <w:proofErr w:type="gramStart"/>
            <w:r w:rsidRPr="00AC587D">
              <w:rPr>
                <w:rFonts w:ascii="Times New Roman" w:hAnsi="Times New Roman" w:cs="Times New Roman"/>
                <w:color w:val="000000"/>
                <w:sz w:val="24"/>
                <w:szCs w:val="24"/>
              </w:rPr>
              <w:t>описывать и изучать</w:t>
            </w:r>
            <w:proofErr w:type="gramEnd"/>
            <w:r w:rsidRPr="00AC587D">
              <w:rPr>
                <w:rFonts w:ascii="Times New Roman" w:hAnsi="Times New Roman" w:cs="Times New Roman"/>
                <w:color w:val="000000"/>
                <w:sz w:val="24"/>
                <w:szCs w:val="24"/>
              </w:rPr>
              <w:t xml:space="preserve"> разные явления окружающего мира; </w:t>
            </w:r>
          </w:p>
          <w:p w:rsidR="008457A7" w:rsidRPr="00AC587D" w:rsidRDefault="008457A7" w:rsidP="008457A7">
            <w:pPr>
              <w:numPr>
                <w:ilvl w:val="0"/>
                <w:numId w:val="3"/>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формирование умения распознавать на чертежах, моделях и в реальном мире многогранники и тела вращения; </w:t>
            </w:r>
          </w:p>
          <w:p w:rsidR="008457A7" w:rsidRPr="00AC587D" w:rsidRDefault="008457A7" w:rsidP="008457A7">
            <w:pPr>
              <w:numPr>
                <w:ilvl w:val="0"/>
                <w:numId w:val="3"/>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овладение методами решения задач на построения на изображениях пространственных фигур; </w:t>
            </w:r>
          </w:p>
          <w:p w:rsidR="008457A7" w:rsidRPr="00AC587D" w:rsidRDefault="008457A7" w:rsidP="008457A7">
            <w:pPr>
              <w:numPr>
                <w:ilvl w:val="0"/>
                <w:numId w:val="3"/>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умения оперировать основными понятиями о многогранниках и телах вращения и их основными свойствами;</w:t>
            </w:r>
          </w:p>
          <w:p w:rsidR="008457A7" w:rsidRPr="00AC587D" w:rsidRDefault="008457A7" w:rsidP="008457A7">
            <w:pPr>
              <w:numPr>
                <w:ilvl w:val="0"/>
                <w:numId w:val="3"/>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457A7" w:rsidRPr="00AC587D" w:rsidRDefault="008457A7" w:rsidP="008457A7">
            <w:pPr>
              <w:numPr>
                <w:ilvl w:val="0"/>
                <w:numId w:val="3"/>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457A7" w:rsidRPr="00AC587D" w:rsidRDefault="008457A7" w:rsidP="008457A7">
            <w:pPr>
              <w:numPr>
                <w:ilvl w:val="0"/>
                <w:numId w:val="3"/>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w:t>
            </w:r>
            <w:proofErr w:type="gramStart"/>
            <w:r w:rsidRPr="00AC587D">
              <w:rPr>
                <w:rFonts w:ascii="Times New Roman" w:hAnsi="Times New Roman" w:cs="Times New Roman"/>
                <w:color w:val="000000"/>
                <w:sz w:val="24"/>
                <w:szCs w:val="24"/>
              </w:rPr>
              <w:t>интерпретировать и оценивать</w:t>
            </w:r>
            <w:proofErr w:type="gramEnd"/>
            <w:r w:rsidRPr="00AC587D">
              <w:rPr>
                <w:rFonts w:ascii="Times New Roman" w:hAnsi="Times New Roman" w:cs="Times New Roman"/>
                <w:color w:val="000000"/>
                <w:sz w:val="24"/>
                <w:szCs w:val="24"/>
              </w:rPr>
              <w:t xml:space="preserve"> полученные результаты.</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7C6B5E" w:rsidRPr="00AC587D" w:rsidRDefault="008457A7" w:rsidP="008457A7">
            <w:pPr>
              <w:spacing w:line="264" w:lineRule="auto"/>
              <w:ind w:firstLine="600"/>
              <w:jc w:val="both"/>
              <w:rPr>
                <w:rFonts w:ascii="Times New Roman" w:hAnsi="Times New Roman" w:cs="Times New Roman"/>
                <w:sz w:val="24"/>
                <w:szCs w:val="24"/>
              </w:rPr>
            </w:pPr>
            <w:bookmarkStart w:id="3" w:name="_Toc118726595"/>
            <w:bookmarkEnd w:id="3"/>
            <w:r w:rsidRPr="00AC587D">
              <w:rPr>
                <w:rFonts w:ascii="Times New Roman" w:hAnsi="Times New Roman" w:cs="Times New Roman"/>
                <w:color w:val="000000"/>
                <w:sz w:val="24"/>
                <w:szCs w:val="24"/>
              </w:rPr>
              <w:t>На изучение геометрии отводится 2 часа в неделю в 10 классе и 1 час в неделю в 11 классе, всего за два года обучения - 102 учебных часа.</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Вероятность и статистика</w:t>
            </w:r>
          </w:p>
        </w:tc>
        <w:tc>
          <w:tcPr>
            <w:tcW w:w="8147" w:type="dxa"/>
          </w:tcPr>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AC587D">
              <w:rPr>
                <w:rFonts w:ascii="Times New Roman" w:hAnsi="Times New Roman" w:cs="Times New Roman"/>
                <w:color w:val="000000"/>
                <w:sz w:val="24"/>
                <w:szCs w:val="24"/>
              </w:rPr>
              <w:t>обучающихся</w:t>
            </w:r>
            <w:proofErr w:type="gramEnd"/>
            <w:r w:rsidRPr="00AC587D">
              <w:rPr>
                <w:rFonts w:ascii="Times New Roman" w:hAnsi="Times New Roman" w:cs="Times New Roman"/>
                <w:color w:val="000000"/>
                <w:sz w:val="24"/>
                <w:szCs w:val="24"/>
              </w:rPr>
              <w:t xml:space="preserve">. </w:t>
            </w:r>
          </w:p>
          <w:p w:rsidR="008457A7" w:rsidRPr="00AC587D" w:rsidRDefault="008457A7" w:rsidP="008457A7">
            <w:pPr>
              <w:spacing w:line="264" w:lineRule="auto"/>
              <w:ind w:firstLine="600"/>
              <w:jc w:val="both"/>
              <w:rPr>
                <w:rFonts w:ascii="Times New Roman" w:hAnsi="Times New Roman" w:cs="Times New Roman"/>
                <w:sz w:val="24"/>
                <w:szCs w:val="24"/>
              </w:rPr>
            </w:pPr>
            <w:bookmarkStart w:id="4" w:name="_Toc118726606"/>
            <w:bookmarkEnd w:id="4"/>
            <w:r w:rsidRPr="00AC587D">
              <w:rPr>
                <w:rFonts w:ascii="Times New Roman" w:hAnsi="Times New Roman" w:cs="Times New Roman"/>
                <w:color w:val="000000"/>
                <w:sz w:val="24"/>
                <w:szCs w:val="24"/>
              </w:rPr>
              <w:t xml:space="preserve">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w:t>
            </w:r>
            <w:proofErr w:type="gramStart"/>
            <w:r w:rsidRPr="00AC587D">
              <w:rPr>
                <w:rFonts w:ascii="Times New Roman" w:hAnsi="Times New Roman" w:cs="Times New Roman"/>
                <w:color w:val="000000"/>
                <w:sz w:val="24"/>
                <w:szCs w:val="24"/>
              </w:rPr>
              <w:t>естественно-научного</w:t>
            </w:r>
            <w:proofErr w:type="gramEnd"/>
            <w:r w:rsidRPr="00AC587D">
              <w:rPr>
                <w:rFonts w:ascii="Times New Roman" w:hAnsi="Times New Roman" w:cs="Times New Roman"/>
                <w:color w:val="000000"/>
                <w:sz w:val="24"/>
                <w:szCs w:val="24"/>
              </w:rPr>
              <w:t xml:space="preserve"> мировоззрения.</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8457A7" w:rsidRPr="00AC587D" w:rsidRDefault="008457A7" w:rsidP="008457A7">
            <w:pPr>
              <w:spacing w:line="264" w:lineRule="auto"/>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Важную</w:t>
            </w:r>
            <w:proofErr w:type="gramEnd"/>
            <w:r w:rsidRPr="00AC587D">
              <w:rPr>
                <w:rFonts w:ascii="Times New Roman" w:hAnsi="Times New Roman" w:cs="Times New Roman"/>
                <w:color w:val="000000"/>
                <w:sz w:val="24"/>
                <w:szCs w:val="24"/>
              </w:rPr>
              <w:t xml:space="preserve">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w:t>
            </w:r>
            <w:proofErr w:type="gramStart"/>
            <w:r w:rsidRPr="00AC587D">
              <w:rPr>
                <w:rFonts w:ascii="Times New Roman" w:hAnsi="Times New Roman" w:cs="Times New Roman"/>
                <w:color w:val="000000"/>
                <w:sz w:val="24"/>
                <w:szCs w:val="24"/>
              </w:rPr>
              <w:t>ств пр</w:t>
            </w:r>
            <w:proofErr w:type="gramEnd"/>
            <w:r w:rsidRPr="00AC587D">
              <w:rPr>
                <w:rFonts w:ascii="Times New Roman" w:hAnsi="Times New Roman" w:cs="Times New Roman"/>
                <w:color w:val="000000"/>
                <w:sz w:val="24"/>
                <w:szCs w:val="24"/>
              </w:rPr>
              <w:t xml:space="preserve">именяемых фактов. </w:t>
            </w:r>
          </w:p>
          <w:p w:rsidR="007C6B5E" w:rsidRPr="00AC587D" w:rsidRDefault="008457A7" w:rsidP="008457A7">
            <w:pPr>
              <w:spacing w:line="264" w:lineRule="auto"/>
              <w:ind w:left="120"/>
              <w:jc w:val="both"/>
              <w:rPr>
                <w:rFonts w:ascii="Times New Roman" w:hAnsi="Times New Roman" w:cs="Times New Roman"/>
                <w:sz w:val="24"/>
                <w:szCs w:val="24"/>
              </w:rPr>
            </w:pPr>
            <w:bookmarkStart w:id="5" w:name="_Toc118726607"/>
            <w:bookmarkEnd w:id="5"/>
            <w:r w:rsidRPr="00AC587D">
              <w:rPr>
                <w:rFonts w:ascii="Times New Roman" w:hAnsi="Times New Roman" w:cs="Times New Roman"/>
                <w:color w:val="000000"/>
                <w:sz w:val="24"/>
                <w:szCs w:val="24"/>
              </w:rPr>
              <w:t xml:space="preserve">На изучение курса «Вероятность и статистика» на базовом уровне отводится 1 час в неделю в течение каждого года обучения, всего 68 </w:t>
            </w:r>
            <w:proofErr w:type="gramStart"/>
            <w:r w:rsidRPr="00AC587D">
              <w:rPr>
                <w:rFonts w:ascii="Times New Roman" w:hAnsi="Times New Roman" w:cs="Times New Roman"/>
                <w:color w:val="000000"/>
                <w:sz w:val="24"/>
                <w:szCs w:val="24"/>
              </w:rPr>
              <w:t>учебных</w:t>
            </w:r>
            <w:proofErr w:type="gramEnd"/>
            <w:r w:rsidRPr="00AC587D">
              <w:rPr>
                <w:rFonts w:ascii="Times New Roman" w:hAnsi="Times New Roman" w:cs="Times New Roman"/>
                <w:color w:val="000000"/>
                <w:sz w:val="24"/>
                <w:szCs w:val="24"/>
              </w:rPr>
              <w:t xml:space="preserve"> часов.</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Информатика</w:t>
            </w:r>
          </w:p>
        </w:tc>
        <w:tc>
          <w:tcPr>
            <w:tcW w:w="8147" w:type="dxa"/>
          </w:tcPr>
          <w:p w:rsidR="00941BE5" w:rsidRPr="00AC587D" w:rsidRDefault="00941BE5" w:rsidP="00941BE5">
            <w:pPr>
              <w:spacing w:line="264" w:lineRule="auto"/>
              <w:ind w:firstLine="600"/>
              <w:rPr>
                <w:rFonts w:ascii="Times New Roman" w:hAnsi="Times New Roman" w:cs="Times New Roman"/>
                <w:sz w:val="24"/>
                <w:szCs w:val="24"/>
              </w:rPr>
            </w:pPr>
            <w:r w:rsidRPr="00AC587D">
              <w:rPr>
                <w:rFonts w:ascii="Times New Roman" w:hAnsi="Times New Roman" w:cs="Times New Roman"/>
                <w:sz w:val="24"/>
                <w:szCs w:val="24"/>
              </w:rPr>
              <w:t xml:space="preserve">Рабочая программа по предмету «Информатика» на уровне среднего общего образования (СОО)  углубленного уровня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рабочей программы воспитания. </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941BE5" w:rsidRPr="00AC587D" w:rsidRDefault="00941BE5" w:rsidP="00941BE5">
            <w:pPr>
              <w:spacing w:line="264" w:lineRule="auto"/>
              <w:ind w:firstLine="600"/>
              <w:jc w:val="both"/>
              <w:rPr>
                <w:rFonts w:ascii="Times New Roman" w:hAnsi="Times New Roman" w:cs="Times New Roman"/>
                <w:sz w:val="24"/>
                <w:szCs w:val="24"/>
              </w:rPr>
            </w:pPr>
            <w:proofErr w:type="gramStart"/>
            <w:r w:rsidRPr="00AC587D">
              <w:rPr>
                <w:rFonts w:ascii="Times New Roman" w:hAnsi="Times New Roman" w:cs="Times New Roman"/>
                <w:sz w:val="24"/>
                <w:szCs w:val="24"/>
              </w:rPr>
              <w:t xml:space="preserve">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w:t>
            </w:r>
            <w:proofErr w:type="spellStart"/>
            <w:r w:rsidRPr="00AC587D">
              <w:rPr>
                <w:rFonts w:ascii="Times New Roman" w:hAnsi="Times New Roman" w:cs="Times New Roman"/>
                <w:sz w:val="24"/>
                <w:szCs w:val="24"/>
              </w:rPr>
              <w:t>межпредметных</w:t>
            </w:r>
            <w:proofErr w:type="spellEnd"/>
            <w:r w:rsidRPr="00AC587D">
              <w:rPr>
                <w:rFonts w:ascii="Times New Roman" w:hAnsi="Times New Roman" w:cs="Times New Roman"/>
                <w:sz w:val="24"/>
                <w:szCs w:val="24"/>
              </w:rPr>
              <w:t xml:space="preserve"> и </w:t>
            </w:r>
            <w:proofErr w:type="spellStart"/>
            <w:r w:rsidRPr="00AC587D">
              <w:rPr>
                <w:rFonts w:ascii="Times New Roman" w:hAnsi="Times New Roman" w:cs="Times New Roman"/>
                <w:sz w:val="24"/>
                <w:szCs w:val="24"/>
              </w:rPr>
              <w:t>внутрипредметных</w:t>
            </w:r>
            <w:proofErr w:type="spellEnd"/>
            <w:proofErr w:type="gramEnd"/>
            <w:r w:rsidRPr="00AC587D">
              <w:rPr>
                <w:rFonts w:ascii="Times New Roman" w:hAnsi="Times New Roman" w:cs="Times New Roman"/>
                <w:sz w:val="24"/>
                <w:szCs w:val="24"/>
              </w:rPr>
              <w:t xml:space="preserve"> связей, логики учебного процесса, возрастных особенностей обучающихся.</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 xml:space="preserve">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Они включают в себя:</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941BE5" w:rsidRPr="00AC587D" w:rsidRDefault="00941BE5" w:rsidP="00941BE5">
            <w:pPr>
              <w:spacing w:line="264" w:lineRule="auto"/>
              <w:ind w:firstLine="600"/>
              <w:jc w:val="both"/>
              <w:rPr>
                <w:rFonts w:ascii="Times New Roman" w:hAnsi="Times New Roman" w:cs="Times New Roman"/>
                <w:sz w:val="24"/>
                <w:szCs w:val="24"/>
              </w:rPr>
            </w:pPr>
            <w:proofErr w:type="gramStart"/>
            <w:r w:rsidRPr="00AC587D">
              <w:rPr>
                <w:rFonts w:ascii="Times New Roman" w:hAnsi="Times New Roman" w:cs="Times New Roman"/>
                <w:sz w:val="24"/>
                <w:szCs w:val="24"/>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w:t>
            </w:r>
            <w:proofErr w:type="gramEnd"/>
            <w:r w:rsidRPr="00AC587D">
              <w:rPr>
                <w:rFonts w:ascii="Times New Roman" w:hAnsi="Times New Roman" w:cs="Times New Roman"/>
                <w:sz w:val="24"/>
                <w:szCs w:val="24"/>
              </w:rPr>
              <w:t xml:space="preserve"> </w:t>
            </w:r>
            <w:proofErr w:type="gramStart"/>
            <w:r w:rsidRPr="00AC587D">
              <w:rPr>
                <w:rFonts w:ascii="Times New Roman" w:hAnsi="Times New Roman" w:cs="Times New Roman"/>
                <w:sz w:val="24"/>
                <w:szCs w:val="24"/>
              </w:rPr>
              <w:t>дополненной</w:t>
            </w:r>
            <w:proofErr w:type="gramEnd"/>
            <w:r w:rsidRPr="00AC587D">
              <w:rPr>
                <w:rFonts w:ascii="Times New Roman" w:hAnsi="Times New Roman" w:cs="Times New Roman"/>
                <w:sz w:val="24"/>
                <w:szCs w:val="24"/>
              </w:rPr>
              <w:t xml:space="preserve"> реальностей.</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сформированность основ логического и алгоритмического мышления;</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В содержании учебного предмета «Информатика» выделяются четыре тематических раздела.</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 xml:space="preserve">Раздел </w:t>
            </w:r>
            <w:r w:rsidRPr="00AC587D">
              <w:rPr>
                <w:rFonts w:ascii="Times New Roman" w:hAnsi="Times New Roman" w:cs="Times New Roman"/>
                <w:b/>
                <w:sz w:val="24"/>
                <w:szCs w:val="24"/>
              </w:rPr>
              <w:t>«Цифровая грамотность»</w:t>
            </w:r>
            <w:r w:rsidRPr="00AC587D">
              <w:rPr>
                <w:rFonts w:ascii="Times New Roman" w:hAnsi="Times New Roman" w:cs="Times New Roman"/>
                <w:sz w:val="24"/>
                <w:szCs w:val="24"/>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w:t>
            </w:r>
            <w:proofErr w:type="gramStart"/>
            <w:r w:rsidRPr="00AC587D">
              <w:rPr>
                <w:rFonts w:ascii="Times New Roman" w:hAnsi="Times New Roman" w:cs="Times New Roman"/>
                <w:sz w:val="24"/>
                <w:szCs w:val="24"/>
              </w:rPr>
              <w:t>интернет-сервисов</w:t>
            </w:r>
            <w:proofErr w:type="gramEnd"/>
            <w:r w:rsidRPr="00AC587D">
              <w:rPr>
                <w:rFonts w:ascii="Times New Roman" w:hAnsi="Times New Roman" w:cs="Times New Roman"/>
                <w:sz w:val="24"/>
                <w:szCs w:val="24"/>
              </w:rPr>
              <w:t>, информационной безопасности.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 xml:space="preserve">Раздел </w:t>
            </w:r>
            <w:r w:rsidRPr="00AC587D">
              <w:rPr>
                <w:rFonts w:ascii="Times New Roman" w:hAnsi="Times New Roman" w:cs="Times New Roman"/>
                <w:b/>
                <w:sz w:val="24"/>
                <w:szCs w:val="24"/>
              </w:rPr>
              <w:t>«Теоретические основы информатики»</w:t>
            </w:r>
            <w:r w:rsidRPr="00AC587D">
              <w:rPr>
                <w:rFonts w:ascii="Times New Roman" w:hAnsi="Times New Roman" w:cs="Times New Roman"/>
                <w:sz w:val="24"/>
                <w:szCs w:val="24"/>
              </w:rP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 xml:space="preserve">Раздел </w:t>
            </w:r>
            <w:r w:rsidRPr="00AC587D">
              <w:rPr>
                <w:rFonts w:ascii="Times New Roman" w:hAnsi="Times New Roman" w:cs="Times New Roman"/>
                <w:b/>
                <w:sz w:val="24"/>
                <w:szCs w:val="24"/>
              </w:rPr>
              <w:t>«Алгоритмы и программирование</w:t>
            </w:r>
            <w:r w:rsidRPr="00AC587D">
              <w:rPr>
                <w:rFonts w:ascii="Times New Roman" w:hAnsi="Times New Roman" w:cs="Times New Roman"/>
                <w:sz w:val="24"/>
                <w:szCs w:val="24"/>
              </w:rP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 xml:space="preserve">Раздел </w:t>
            </w:r>
            <w:r w:rsidRPr="00AC587D">
              <w:rPr>
                <w:rFonts w:ascii="Times New Roman" w:hAnsi="Times New Roman" w:cs="Times New Roman"/>
                <w:b/>
                <w:sz w:val="24"/>
                <w:szCs w:val="24"/>
              </w:rPr>
              <w:t>«Информационные технологии»</w:t>
            </w:r>
            <w:r w:rsidRPr="00AC587D">
              <w:rPr>
                <w:rFonts w:ascii="Times New Roman" w:hAnsi="Times New Roman" w:cs="Times New Roman"/>
                <w:sz w:val="24"/>
                <w:szCs w:val="24"/>
              </w:rPr>
              <w:t xml:space="preserve"> посвящён вопросам применения информационных технологий, реализованных в прикладных программных продуктах и </w:t>
            </w:r>
            <w:proofErr w:type="gramStart"/>
            <w:r w:rsidRPr="00AC587D">
              <w:rPr>
                <w:rFonts w:ascii="Times New Roman" w:hAnsi="Times New Roman" w:cs="Times New Roman"/>
                <w:sz w:val="24"/>
                <w:szCs w:val="24"/>
              </w:rPr>
              <w:t>интернет-сервисах</w:t>
            </w:r>
            <w:proofErr w:type="gramEnd"/>
            <w:r w:rsidRPr="00AC587D">
              <w:rPr>
                <w:rFonts w:ascii="Times New Roman" w:hAnsi="Times New Roman" w:cs="Times New Roman"/>
                <w:sz w:val="24"/>
                <w:szCs w:val="24"/>
              </w:rPr>
              <w:t>, в том числе в задачах анализа данных, использованию баз данных и электронных таблиц для решения прикладных задач.</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7C6B5E"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sz w:val="24"/>
                <w:szCs w:val="24"/>
              </w:rPr>
              <w:t>‌</w:t>
            </w:r>
            <w:bookmarkStart w:id="6" w:name="00eb42d4-8653-4d3e-963c-73e771f3fd24"/>
            <w:r w:rsidRPr="00AC587D">
              <w:rPr>
                <w:rFonts w:ascii="Times New Roman" w:hAnsi="Times New Roman" w:cs="Times New Roman"/>
                <w:sz w:val="24"/>
                <w:szCs w:val="24"/>
              </w:rPr>
              <w:t>Общее число часов для изучения информатики – 136 часов: в 10 классе – 68 часов (2 часа в неделю), в 11 классе – 68 часов (2 часа в неделю).</w:t>
            </w:r>
            <w:bookmarkEnd w:id="6"/>
            <w:r w:rsidRPr="00AC587D">
              <w:rPr>
                <w:rFonts w:ascii="Times New Roman" w:hAnsi="Times New Roman" w:cs="Times New Roman"/>
                <w:sz w:val="24"/>
                <w:szCs w:val="24"/>
              </w:rPr>
              <w:t>‌‌</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История</w:t>
            </w:r>
          </w:p>
        </w:tc>
        <w:tc>
          <w:tcPr>
            <w:tcW w:w="8147" w:type="dxa"/>
          </w:tcPr>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b/>
                <w:color w:val="000000"/>
                <w:sz w:val="24"/>
                <w:szCs w:val="24"/>
              </w:rPr>
              <w:t xml:space="preserve">Целью </w:t>
            </w:r>
            <w:r w:rsidRPr="00AC587D">
              <w:rPr>
                <w:rFonts w:ascii="Times New Roman" w:hAnsi="Times New Roman" w:cs="Times New Roman"/>
                <w:color w:val="000000"/>
                <w:sz w:val="24"/>
                <w:szCs w:val="24"/>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AC587D">
              <w:rPr>
                <w:rFonts w:ascii="Times New Roman" w:hAnsi="Times New Roman" w:cs="Times New Roman"/>
                <w:color w:val="000000"/>
                <w:sz w:val="24"/>
                <w:szCs w:val="24"/>
              </w:rPr>
              <w:t>обучающихся</w:t>
            </w:r>
            <w:proofErr w:type="gramEnd"/>
            <w:r w:rsidRPr="00AC587D">
              <w:rPr>
                <w:rFonts w:ascii="Times New Roman" w:hAnsi="Times New Roman" w:cs="Times New Roman"/>
                <w:color w:val="000000"/>
                <w:sz w:val="24"/>
                <w:szCs w:val="24"/>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При разработке рабочей программы по истории </w:t>
            </w:r>
            <w:proofErr w:type="gramStart"/>
            <w:r w:rsidRPr="00AC587D">
              <w:rPr>
                <w:rFonts w:ascii="Times New Roman" w:hAnsi="Times New Roman" w:cs="Times New Roman"/>
                <w:color w:val="000000"/>
                <w:sz w:val="24"/>
                <w:szCs w:val="24"/>
              </w:rPr>
              <w:t>образовательная</w:t>
            </w:r>
            <w:proofErr w:type="gramEnd"/>
            <w:r w:rsidRPr="00AC587D">
              <w:rPr>
                <w:rFonts w:ascii="Times New Roman" w:hAnsi="Times New Roman" w:cs="Times New Roman"/>
                <w:color w:val="000000"/>
                <w:sz w:val="24"/>
                <w:szCs w:val="24"/>
              </w:rPr>
              <w:t xml:space="preserve">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b/>
                <w:color w:val="000000"/>
                <w:sz w:val="24"/>
                <w:szCs w:val="24"/>
              </w:rPr>
              <w:t xml:space="preserve">Задачами </w:t>
            </w:r>
            <w:r w:rsidRPr="00AC587D">
              <w:rPr>
                <w:rFonts w:ascii="Times New Roman" w:hAnsi="Times New Roman" w:cs="Times New Roman"/>
                <w:color w:val="000000"/>
                <w:sz w:val="24"/>
                <w:szCs w:val="24"/>
              </w:rPr>
              <w:t>изучения истории являются:</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углубление социализации </w:t>
            </w:r>
            <w:proofErr w:type="gramStart"/>
            <w:r w:rsidRPr="00AC587D">
              <w:rPr>
                <w:rFonts w:ascii="Times New Roman" w:hAnsi="Times New Roman" w:cs="Times New Roman"/>
                <w:color w:val="000000"/>
                <w:sz w:val="24"/>
                <w:szCs w:val="24"/>
              </w:rPr>
              <w:t>обучающихся</w:t>
            </w:r>
            <w:proofErr w:type="gramEnd"/>
            <w:r w:rsidRPr="00AC587D">
              <w:rPr>
                <w:rFonts w:ascii="Times New Roman" w:hAnsi="Times New Roman" w:cs="Times New Roman"/>
                <w:color w:val="000000"/>
                <w:sz w:val="24"/>
                <w:szCs w:val="24"/>
              </w:rPr>
              <w:t>, формирование гражданской ответственности и социальной культуры, соответствующей условиям современного мира;</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освоение систематических знаний об истории России и всеобщей истории XX – начала XXI в.;</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работа с комплексами источников исторической и социальной информации, развитие учебно-проектной деятельности;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развитие практики применения знаний и умений в социальной среде, общественной деятельности, межкультурном общении.</w:t>
            </w:r>
          </w:p>
          <w:p w:rsidR="00941BE5" w:rsidRPr="00AC587D" w:rsidRDefault="00941BE5" w:rsidP="00941BE5">
            <w:pPr>
              <w:spacing w:line="264" w:lineRule="auto"/>
              <w:ind w:firstLine="600"/>
              <w:jc w:val="both"/>
              <w:rPr>
                <w:rFonts w:ascii="Times New Roman" w:hAnsi="Times New Roman" w:cs="Times New Roman"/>
                <w:color w:val="000000"/>
                <w:sz w:val="24"/>
                <w:szCs w:val="24"/>
              </w:rPr>
            </w:pPr>
            <w:r w:rsidRPr="00AC587D">
              <w:rPr>
                <w:rFonts w:ascii="Times New Roman" w:hAnsi="Times New Roman" w:cs="Times New Roman"/>
                <w:color w:val="000000"/>
                <w:sz w:val="24"/>
                <w:szCs w:val="24"/>
              </w:rPr>
              <w:t xml:space="preserve">Общее число часов, </w:t>
            </w:r>
            <w:proofErr w:type="gramStart"/>
            <w:r w:rsidRPr="00AC587D">
              <w:rPr>
                <w:rFonts w:ascii="Times New Roman" w:hAnsi="Times New Roman" w:cs="Times New Roman"/>
                <w:color w:val="000000"/>
                <w:sz w:val="24"/>
                <w:szCs w:val="24"/>
              </w:rPr>
              <w:t>рекомендованных</w:t>
            </w:r>
            <w:proofErr w:type="gramEnd"/>
            <w:r w:rsidRPr="00AC587D">
              <w:rPr>
                <w:rFonts w:ascii="Times New Roman" w:hAnsi="Times New Roman" w:cs="Times New Roman"/>
                <w:color w:val="000000"/>
                <w:sz w:val="24"/>
                <w:szCs w:val="24"/>
              </w:rPr>
              <w:t xml:space="preserve"> для изучения истории, – 136 часов, </w:t>
            </w:r>
          </w:p>
          <w:p w:rsidR="00941BE5" w:rsidRPr="00AC587D" w:rsidRDefault="00941BE5" w:rsidP="00941BE5">
            <w:p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10 класс – 68 часов (2 часа в неделю)</w:t>
            </w:r>
          </w:p>
          <w:p w:rsidR="007C6B5E" w:rsidRPr="00AC587D" w:rsidRDefault="00941BE5" w:rsidP="00941BE5">
            <w:p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11 класс - 68 часов (2 часа в неделю).</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Обществознание</w:t>
            </w:r>
          </w:p>
        </w:tc>
        <w:tc>
          <w:tcPr>
            <w:tcW w:w="8147" w:type="dxa"/>
          </w:tcPr>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Программа по обществознанию (углубленный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w:t>
            </w:r>
          </w:p>
          <w:p w:rsidR="00941BE5" w:rsidRPr="00AC587D" w:rsidRDefault="00941BE5" w:rsidP="00941BE5">
            <w:pPr>
              <w:spacing w:line="264" w:lineRule="auto"/>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roofErr w:type="gramEnd"/>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w:t>
            </w:r>
            <w:proofErr w:type="spellStart"/>
            <w:r w:rsidRPr="00AC587D">
              <w:rPr>
                <w:rFonts w:ascii="Times New Roman" w:hAnsi="Times New Roman" w:cs="Times New Roman"/>
                <w:color w:val="000000"/>
                <w:sz w:val="24"/>
                <w:szCs w:val="24"/>
              </w:rPr>
              <w:t>многодисциплинарности</w:t>
            </w:r>
            <w:proofErr w:type="spellEnd"/>
            <w:r w:rsidRPr="00AC587D">
              <w:rPr>
                <w:rFonts w:ascii="Times New Roman" w:hAnsi="Times New Roman" w:cs="Times New Roman"/>
                <w:color w:val="000000"/>
                <w:sz w:val="24"/>
                <w:szCs w:val="24"/>
              </w:rPr>
              <w:t xml:space="preserve"> обществоведческого знания. Разделы курса отражают основы различных социальных наук.</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Изучение обществознания на углублённом уровне предполагает получение обучающимися широкого (развёрнутого) опыта </w:t>
            </w:r>
            <w:proofErr w:type="spellStart"/>
            <w:r w:rsidRPr="00AC587D">
              <w:rPr>
                <w:rFonts w:ascii="Times New Roman" w:hAnsi="Times New Roman" w:cs="Times New Roman"/>
                <w:color w:val="000000"/>
                <w:sz w:val="24"/>
                <w:szCs w:val="24"/>
              </w:rPr>
              <w:t>учебно­исследовательской</w:t>
            </w:r>
            <w:proofErr w:type="spellEnd"/>
            <w:r w:rsidRPr="00AC587D">
              <w:rPr>
                <w:rFonts w:ascii="Times New Roman" w:hAnsi="Times New Roman" w:cs="Times New Roman"/>
                <w:color w:val="000000"/>
                <w:sz w:val="24"/>
                <w:szCs w:val="24"/>
              </w:rPr>
              <w:t xml:space="preserve"> деятельности, характерной </w:t>
            </w:r>
            <w:proofErr w:type="gramStart"/>
            <w:r w:rsidRPr="00AC587D">
              <w:rPr>
                <w:rFonts w:ascii="Times New Roman" w:hAnsi="Times New Roman" w:cs="Times New Roman"/>
                <w:color w:val="000000"/>
                <w:sz w:val="24"/>
                <w:szCs w:val="24"/>
              </w:rPr>
              <w:t>для</w:t>
            </w:r>
            <w:proofErr w:type="gramEnd"/>
            <w:r w:rsidRPr="00AC587D">
              <w:rPr>
                <w:rFonts w:ascii="Times New Roman" w:hAnsi="Times New Roman" w:cs="Times New Roman"/>
                <w:color w:val="000000"/>
                <w:sz w:val="24"/>
                <w:szCs w:val="24"/>
              </w:rPr>
              <w:t xml:space="preserve"> высшего образования.</w:t>
            </w:r>
          </w:p>
          <w:p w:rsidR="00941BE5" w:rsidRPr="00AC587D" w:rsidRDefault="00941BE5" w:rsidP="00941BE5">
            <w:pPr>
              <w:spacing w:line="264" w:lineRule="auto"/>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roofErr w:type="gramEnd"/>
          </w:p>
          <w:p w:rsidR="00941BE5" w:rsidRPr="00AC587D" w:rsidRDefault="00941BE5" w:rsidP="00941BE5">
            <w:pPr>
              <w:spacing w:line="264" w:lineRule="auto"/>
              <w:ind w:firstLine="600"/>
              <w:jc w:val="both"/>
              <w:rPr>
                <w:rFonts w:ascii="Times New Roman" w:hAnsi="Times New Roman" w:cs="Times New Roman"/>
                <w:b/>
                <w:bCs/>
                <w:sz w:val="24"/>
                <w:szCs w:val="24"/>
              </w:rPr>
            </w:pPr>
            <w:r w:rsidRPr="00AC587D">
              <w:rPr>
                <w:rFonts w:ascii="Times New Roman" w:hAnsi="Times New Roman" w:cs="Times New Roman"/>
                <w:b/>
                <w:bCs/>
                <w:color w:val="000000"/>
                <w:sz w:val="24"/>
                <w:szCs w:val="24"/>
              </w:rPr>
              <w:t>Целями изучения учебного предмета «Обществознание» углублённого уровня являются:</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развитие </w:t>
            </w:r>
            <w:proofErr w:type="spellStart"/>
            <w:r w:rsidRPr="00AC587D">
              <w:rPr>
                <w:rFonts w:ascii="Times New Roman" w:hAnsi="Times New Roman" w:cs="Times New Roman"/>
                <w:color w:val="000000"/>
                <w:sz w:val="24"/>
                <w:szCs w:val="24"/>
              </w:rPr>
              <w:t>духовно­нравственных</w:t>
            </w:r>
            <w:proofErr w:type="spellEnd"/>
            <w:r w:rsidRPr="00AC587D">
              <w:rPr>
                <w:rFonts w:ascii="Times New Roman" w:hAnsi="Times New Roman" w:cs="Times New Roman"/>
                <w:color w:val="000000"/>
                <w:sz w:val="24"/>
                <w:szCs w:val="24"/>
              </w:rPr>
              <w:t xml:space="preserve">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941BE5" w:rsidRPr="00AC587D" w:rsidRDefault="00941BE5" w:rsidP="00941BE5">
            <w:pPr>
              <w:spacing w:line="264" w:lineRule="auto"/>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roofErr w:type="gramEnd"/>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p>
          <w:p w:rsidR="00941BE5" w:rsidRPr="00AC587D" w:rsidRDefault="00941BE5" w:rsidP="00941BE5">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941BE5" w:rsidRPr="00AC587D" w:rsidRDefault="00941BE5" w:rsidP="00941BE5">
            <w:pPr>
              <w:spacing w:line="264" w:lineRule="auto"/>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 xml:space="preserve">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w:t>
            </w:r>
            <w:proofErr w:type="spellStart"/>
            <w:r w:rsidRPr="00AC587D">
              <w:rPr>
                <w:rFonts w:ascii="Times New Roman" w:hAnsi="Times New Roman" w:cs="Times New Roman"/>
                <w:color w:val="000000"/>
                <w:sz w:val="24"/>
                <w:szCs w:val="24"/>
              </w:rPr>
              <w:t>социально­гуманитарной</w:t>
            </w:r>
            <w:proofErr w:type="spellEnd"/>
            <w:r w:rsidRPr="00AC587D">
              <w:rPr>
                <w:rFonts w:ascii="Times New Roman" w:hAnsi="Times New Roman" w:cs="Times New Roman"/>
                <w:color w:val="000000"/>
                <w:sz w:val="24"/>
                <w:szCs w:val="24"/>
              </w:rPr>
              <w:t xml:space="preserve"> подготовки.</w:t>
            </w:r>
            <w:proofErr w:type="gramEnd"/>
          </w:p>
          <w:p w:rsidR="00941BE5" w:rsidRPr="00AC587D" w:rsidRDefault="00941BE5" w:rsidP="00941BE5">
            <w:pPr>
              <w:spacing w:line="264" w:lineRule="auto"/>
              <w:ind w:firstLine="600"/>
              <w:jc w:val="both"/>
              <w:rPr>
                <w:rFonts w:ascii="Times New Roman" w:hAnsi="Times New Roman" w:cs="Times New Roman"/>
                <w:color w:val="000000"/>
                <w:sz w:val="24"/>
                <w:szCs w:val="24"/>
              </w:rPr>
            </w:pPr>
            <w:r w:rsidRPr="00AC587D">
              <w:rPr>
                <w:rFonts w:ascii="Times New Roman" w:hAnsi="Times New Roman" w:cs="Times New Roman"/>
                <w:color w:val="000000"/>
                <w:sz w:val="24"/>
                <w:szCs w:val="24"/>
              </w:rPr>
              <w:t>‌</w:t>
            </w:r>
            <w:bookmarkStart w:id="7" w:name="aae73cf6-9a33-481a-a72b-2a67fc11b813"/>
            <w:r w:rsidRPr="00AC587D">
              <w:rPr>
                <w:rFonts w:ascii="Times New Roman" w:hAnsi="Times New Roman" w:cs="Times New Roman"/>
                <w:color w:val="000000"/>
                <w:sz w:val="24"/>
                <w:szCs w:val="24"/>
              </w:rPr>
              <w:t xml:space="preserve">На изучение обществознания на углубленном уровне отводится 204 часа: </w:t>
            </w:r>
          </w:p>
          <w:p w:rsidR="00941BE5" w:rsidRPr="00AC587D" w:rsidRDefault="00941BE5" w:rsidP="00941BE5">
            <w:p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10 класс</w:t>
            </w:r>
            <w:r w:rsidR="00FB3370">
              <w:rPr>
                <w:rFonts w:ascii="Times New Roman" w:hAnsi="Times New Roman" w:cs="Times New Roman"/>
                <w:color w:val="000000"/>
                <w:sz w:val="24"/>
                <w:szCs w:val="24"/>
              </w:rPr>
              <w:t xml:space="preserve"> – 102 часа (3 часа в неделю), </w:t>
            </w:r>
            <w:r w:rsidRPr="00AC587D">
              <w:rPr>
                <w:rFonts w:ascii="Times New Roman" w:hAnsi="Times New Roman" w:cs="Times New Roman"/>
                <w:color w:val="000000"/>
                <w:sz w:val="24"/>
                <w:szCs w:val="24"/>
              </w:rPr>
              <w:t xml:space="preserve"> </w:t>
            </w:r>
          </w:p>
          <w:p w:rsidR="007C6B5E" w:rsidRPr="00AC587D" w:rsidRDefault="00941BE5" w:rsidP="00941BE5">
            <w:p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11 класс – 102 часа (3 часа в неделю).</w:t>
            </w:r>
            <w:bookmarkEnd w:id="7"/>
            <w:r w:rsidRPr="00AC587D">
              <w:rPr>
                <w:rFonts w:ascii="Times New Roman" w:hAnsi="Times New Roman" w:cs="Times New Roman"/>
                <w:color w:val="000000"/>
                <w:sz w:val="24"/>
                <w:szCs w:val="24"/>
              </w:rPr>
              <w:t>‌‌</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География</w:t>
            </w:r>
          </w:p>
        </w:tc>
        <w:tc>
          <w:tcPr>
            <w:tcW w:w="8147" w:type="dxa"/>
          </w:tcPr>
          <w:p w:rsidR="007C6B5E" w:rsidRPr="00AC587D" w:rsidRDefault="009F5254" w:rsidP="00665DB5">
            <w:pPr>
              <w:spacing w:line="264" w:lineRule="auto"/>
              <w:ind w:firstLine="600"/>
              <w:jc w:val="both"/>
              <w:rPr>
                <w:rFonts w:ascii="Times New Roman" w:hAnsi="Times New Roman" w:cs="Times New Roman"/>
                <w:sz w:val="24"/>
                <w:szCs w:val="24"/>
              </w:rPr>
            </w:pPr>
            <w:r w:rsidRPr="00FB3370">
              <w:rPr>
                <w:rFonts w:ascii="Times New Roman" w:hAnsi="Times New Roman" w:cs="Times New Roman"/>
                <w:sz w:val="24"/>
                <w:szCs w:val="24"/>
              </w:rPr>
              <w:t xml:space="preserve">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 Программа по географии отражает основные требования ФГОС СОО к личностным, метапредметным и предметным результатам освоения образовательных программ. </w:t>
            </w:r>
            <w:proofErr w:type="gramStart"/>
            <w:r w:rsidRPr="00FB3370">
              <w:rPr>
                <w:rFonts w:ascii="Times New Roman" w:hAnsi="Times New Roman" w:cs="Times New Roman"/>
                <w:sz w:val="24"/>
                <w:szCs w:val="24"/>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FB3370">
              <w:rPr>
                <w:rFonts w:ascii="Times New Roman" w:hAnsi="Times New Roman" w:cs="Times New Roman"/>
                <w:sz w:val="24"/>
                <w:szCs w:val="24"/>
              </w:rPr>
              <w:t>межпредметных</w:t>
            </w:r>
            <w:proofErr w:type="spellEnd"/>
            <w:r w:rsidRPr="00FB3370">
              <w:rPr>
                <w:rFonts w:ascii="Times New Roman" w:hAnsi="Times New Roman" w:cs="Times New Roman"/>
                <w:sz w:val="24"/>
                <w:szCs w:val="24"/>
              </w:rPr>
              <w:t xml:space="preserve"> и </w:t>
            </w:r>
            <w:proofErr w:type="spellStart"/>
            <w:r w:rsidRPr="00FB3370">
              <w:rPr>
                <w:rFonts w:ascii="Times New Roman" w:hAnsi="Times New Roman" w:cs="Times New Roman"/>
                <w:sz w:val="24"/>
                <w:szCs w:val="24"/>
              </w:rPr>
              <w:t>внутрипредметных</w:t>
            </w:r>
            <w:proofErr w:type="spellEnd"/>
            <w:r w:rsidRPr="00FB3370">
              <w:rPr>
                <w:rFonts w:ascii="Times New Roman" w:hAnsi="Times New Roman" w:cs="Times New Roman"/>
                <w:sz w:val="24"/>
                <w:szCs w:val="24"/>
              </w:rPr>
              <w:t xml:space="preserve"> связей, логики учебного процесса, возрастных особенностей обучающихся;</w:t>
            </w:r>
            <w:proofErr w:type="gramEnd"/>
            <w:r w:rsidRPr="00FB3370">
              <w:rPr>
                <w:rFonts w:ascii="Times New Roman" w:hAnsi="Times New Roman" w:cs="Times New Roman"/>
                <w:sz w:val="24"/>
                <w:szCs w:val="24"/>
              </w:rPr>
              <w:t xml:space="preserve">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 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w:t>
            </w:r>
            <w:proofErr w:type="gramStart"/>
            <w:r w:rsidRPr="00FB3370">
              <w:rPr>
                <w:rFonts w:ascii="Times New Roman" w:hAnsi="Times New Roman" w:cs="Times New Roman"/>
                <w:sz w:val="24"/>
                <w:szCs w:val="24"/>
              </w:rPr>
              <w:t>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roofErr w:type="gramEnd"/>
            <w:r w:rsidRPr="00FB3370">
              <w:rPr>
                <w:rFonts w:ascii="Times New Roman" w:hAnsi="Times New Roman" w:cs="Times New Roman"/>
                <w:sz w:val="24"/>
                <w:szCs w:val="24"/>
              </w:rPr>
              <w:t xml:space="preserve">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w:t>
            </w:r>
            <w:proofErr w:type="gramStart"/>
            <w:r w:rsidRPr="00FB3370">
              <w:rPr>
                <w:rFonts w:ascii="Times New Roman" w:hAnsi="Times New Roman" w:cs="Times New Roman"/>
                <w:sz w:val="24"/>
                <w:szCs w:val="24"/>
              </w:rPr>
              <w:t>обучающихся</w:t>
            </w:r>
            <w:proofErr w:type="gramEnd"/>
            <w:r w:rsidRPr="00FB3370">
              <w:rPr>
                <w:rFonts w:ascii="Times New Roman" w:hAnsi="Times New Roman" w:cs="Times New Roman"/>
                <w:sz w:val="24"/>
                <w:szCs w:val="24"/>
              </w:rPr>
              <w:t xml:space="preserve"> целостного представления о роли России в современном мире. Факторами, определяющими </w:t>
            </w:r>
            <w:proofErr w:type="gramStart"/>
            <w:r w:rsidRPr="00FB3370">
              <w:rPr>
                <w:rFonts w:ascii="Times New Roman" w:hAnsi="Times New Roman" w:cs="Times New Roman"/>
                <w:sz w:val="24"/>
                <w:szCs w:val="24"/>
              </w:rPr>
              <w:t>содержательную</w:t>
            </w:r>
            <w:proofErr w:type="gramEnd"/>
            <w:r w:rsidRPr="00FB3370">
              <w:rPr>
                <w:rFonts w:ascii="Times New Roman" w:hAnsi="Times New Roman" w:cs="Times New Roman"/>
                <w:sz w:val="24"/>
                <w:szCs w:val="24"/>
              </w:rPr>
              <w:t xml:space="preserve"> часть, явились </w:t>
            </w:r>
            <w:proofErr w:type="spellStart"/>
            <w:r w:rsidRPr="00FB3370">
              <w:rPr>
                <w:rFonts w:ascii="Times New Roman" w:hAnsi="Times New Roman" w:cs="Times New Roman"/>
                <w:sz w:val="24"/>
                <w:szCs w:val="24"/>
              </w:rPr>
              <w:t>интегративность</w:t>
            </w:r>
            <w:proofErr w:type="spellEnd"/>
            <w:r w:rsidRPr="00FB3370">
              <w:rPr>
                <w:rFonts w:ascii="Times New Roman" w:hAnsi="Times New Roman" w:cs="Times New Roman"/>
                <w:sz w:val="24"/>
                <w:szCs w:val="24"/>
              </w:rPr>
              <w:t xml:space="preserve">, </w:t>
            </w:r>
            <w:proofErr w:type="spellStart"/>
            <w:r w:rsidRPr="00FB3370">
              <w:rPr>
                <w:rFonts w:ascii="Times New Roman" w:hAnsi="Times New Roman" w:cs="Times New Roman"/>
                <w:sz w:val="24"/>
                <w:szCs w:val="24"/>
              </w:rPr>
              <w:t>междисциплинарность</w:t>
            </w:r>
            <w:proofErr w:type="spellEnd"/>
            <w:r w:rsidRPr="00FB3370">
              <w:rPr>
                <w:rFonts w:ascii="Times New Roman" w:hAnsi="Times New Roman" w:cs="Times New Roman"/>
                <w:sz w:val="24"/>
                <w:szCs w:val="24"/>
              </w:rPr>
              <w:t xml:space="preserve">, </w:t>
            </w:r>
            <w:proofErr w:type="spellStart"/>
            <w:r w:rsidRPr="00FB3370">
              <w:rPr>
                <w:rFonts w:ascii="Times New Roman" w:hAnsi="Times New Roman" w:cs="Times New Roman"/>
                <w:sz w:val="24"/>
                <w:szCs w:val="24"/>
              </w:rPr>
              <w:t>практикоориентированность</w:t>
            </w:r>
            <w:proofErr w:type="spellEnd"/>
            <w:r w:rsidRPr="00FB3370">
              <w:rPr>
                <w:rFonts w:ascii="Times New Roman" w:hAnsi="Times New Roman" w:cs="Times New Roman"/>
                <w:sz w:val="24"/>
                <w:szCs w:val="24"/>
              </w:rPr>
              <w:t xml:space="preserve">, </w:t>
            </w:r>
            <w:proofErr w:type="spellStart"/>
            <w:r w:rsidRPr="00FB3370">
              <w:rPr>
                <w:rFonts w:ascii="Times New Roman" w:hAnsi="Times New Roman" w:cs="Times New Roman"/>
                <w:sz w:val="24"/>
                <w:szCs w:val="24"/>
              </w:rPr>
              <w:t>экологизация</w:t>
            </w:r>
            <w:proofErr w:type="spellEnd"/>
            <w:r w:rsidRPr="00FB3370">
              <w:rPr>
                <w:rFonts w:ascii="Times New Roman" w:hAnsi="Times New Roman" w:cs="Times New Roman"/>
                <w:sz w:val="24"/>
                <w:szCs w:val="24"/>
              </w:rPr>
              <w:t xml:space="preserve">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w:t>
            </w:r>
            <w:proofErr w:type="spellStart"/>
            <w:r w:rsidRPr="00FB3370">
              <w:rPr>
                <w:rFonts w:ascii="Times New Roman" w:hAnsi="Times New Roman" w:cs="Times New Roman"/>
                <w:sz w:val="24"/>
                <w:szCs w:val="24"/>
              </w:rPr>
              <w:t>социальноэкономических</w:t>
            </w:r>
            <w:proofErr w:type="spellEnd"/>
            <w:r w:rsidRPr="00FB3370">
              <w:rPr>
                <w:rFonts w:ascii="Times New Roman" w:hAnsi="Times New Roman" w:cs="Times New Roman"/>
                <w:sz w:val="24"/>
                <w:szCs w:val="24"/>
              </w:rPr>
              <w:t xml:space="preserve">, </w:t>
            </w:r>
            <w:proofErr w:type="spellStart"/>
            <w:r w:rsidRPr="00FB3370">
              <w:rPr>
                <w:rFonts w:ascii="Times New Roman" w:hAnsi="Times New Roman" w:cs="Times New Roman"/>
                <w:sz w:val="24"/>
                <w:szCs w:val="24"/>
              </w:rPr>
              <w:t>геоэкологических</w:t>
            </w:r>
            <w:proofErr w:type="spellEnd"/>
            <w:r w:rsidRPr="00FB3370">
              <w:rPr>
                <w:rFonts w:ascii="Times New Roman" w:hAnsi="Times New Roman" w:cs="Times New Roman"/>
                <w:sz w:val="24"/>
                <w:szCs w:val="24"/>
              </w:rPr>
              <w:t xml:space="preserve"> событий и процессов. Изучение географии направлено на достижение следующих целей: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 формирование системы географических знаний как компонента научной картины мира, завершение формирования основ географической культуры;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опыта разнообразной деятельности, направленной на достижение целей устойчивого развития. </w:t>
            </w:r>
            <w:proofErr w:type="gramStart"/>
            <w:r w:rsidRPr="00FB3370">
              <w:rPr>
                <w:rFonts w:ascii="Times New Roman" w:hAnsi="Times New Roman" w:cs="Times New Roman"/>
                <w:sz w:val="24"/>
                <w:szCs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roofErr w:type="gramEnd"/>
            <w:r w:rsidRPr="00FB3370">
              <w:rPr>
                <w:rFonts w:ascii="Times New Roman" w:hAnsi="Times New Roman" w:cs="Times New Roman"/>
                <w:sz w:val="24"/>
                <w:szCs w:val="24"/>
              </w:rPr>
              <w:t xml:space="preserve"> Общее число часов, рекомендованных для изуче</w:t>
            </w:r>
            <w:r>
              <w:t xml:space="preserve">ния </w:t>
            </w:r>
            <w:r w:rsidRPr="00FB3370">
              <w:rPr>
                <w:rFonts w:ascii="Times New Roman" w:hAnsi="Times New Roman" w:cs="Times New Roman"/>
                <w:sz w:val="24"/>
                <w:szCs w:val="24"/>
              </w:rPr>
              <w:t>географии, – 68 часов: по одному часу в неделю в 10 и 11 классах.</w:t>
            </w:r>
            <w:r>
              <w:rPr>
                <w:lang w:val="tt-RU"/>
              </w:rPr>
              <w:t xml:space="preserve"> </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Физика</w:t>
            </w:r>
          </w:p>
        </w:tc>
        <w:tc>
          <w:tcPr>
            <w:tcW w:w="8147" w:type="dxa"/>
          </w:tcPr>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Содержание программы по физике направлено на формирование </w:t>
            </w:r>
            <w:proofErr w:type="gramStart"/>
            <w:r w:rsidRPr="00AC587D">
              <w:rPr>
                <w:rFonts w:ascii="Times New Roman" w:hAnsi="Times New Roman" w:cs="Times New Roman"/>
                <w:color w:val="000000"/>
                <w:sz w:val="24"/>
                <w:szCs w:val="24"/>
              </w:rPr>
              <w:t>естественно-научной</w:t>
            </w:r>
            <w:proofErr w:type="gramEnd"/>
            <w:r w:rsidRPr="00AC587D">
              <w:rPr>
                <w:rFonts w:ascii="Times New Roman" w:hAnsi="Times New Roman" w:cs="Times New Roman"/>
                <w:color w:val="000000"/>
                <w:sz w:val="24"/>
                <w:szCs w:val="24"/>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w:t>
            </w:r>
            <w:proofErr w:type="spellStart"/>
            <w:r w:rsidRPr="00AC587D">
              <w:rPr>
                <w:rFonts w:ascii="Times New Roman" w:hAnsi="Times New Roman" w:cs="Times New Roman"/>
                <w:color w:val="000000"/>
                <w:sz w:val="24"/>
                <w:szCs w:val="24"/>
              </w:rPr>
              <w:t>межпредметных</w:t>
            </w:r>
            <w:proofErr w:type="spellEnd"/>
            <w:r w:rsidRPr="00AC587D">
              <w:rPr>
                <w:rFonts w:ascii="Times New Roman" w:hAnsi="Times New Roman" w:cs="Times New Roman"/>
                <w:color w:val="000000"/>
                <w:sz w:val="24"/>
                <w:szCs w:val="24"/>
              </w:rPr>
              <w:t xml:space="preserve"> связей физики с </w:t>
            </w:r>
            <w:proofErr w:type="gramStart"/>
            <w:r w:rsidRPr="00AC587D">
              <w:rPr>
                <w:rFonts w:ascii="Times New Roman" w:hAnsi="Times New Roman" w:cs="Times New Roman"/>
                <w:color w:val="000000"/>
                <w:sz w:val="24"/>
                <w:szCs w:val="24"/>
              </w:rPr>
              <w:t>естественно-научными</w:t>
            </w:r>
            <w:proofErr w:type="gramEnd"/>
            <w:r w:rsidRPr="00AC587D">
              <w:rPr>
                <w:rFonts w:ascii="Times New Roman" w:hAnsi="Times New Roman" w:cs="Times New Roman"/>
                <w:color w:val="000000"/>
                <w:sz w:val="24"/>
                <w:szCs w:val="24"/>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Программа по физике включает:</w:t>
            </w:r>
          </w:p>
          <w:p w:rsidR="008457A7" w:rsidRPr="00AC587D" w:rsidRDefault="008457A7" w:rsidP="008457A7">
            <w:pPr>
              <w:numPr>
                <w:ilvl w:val="0"/>
                <w:numId w:val="4"/>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планируемые результаты освоения курса физики на базовом уровне, в том числе предметные результаты по годам обучения;</w:t>
            </w:r>
          </w:p>
          <w:p w:rsidR="008457A7" w:rsidRPr="00AC587D" w:rsidRDefault="008457A7" w:rsidP="008457A7">
            <w:pPr>
              <w:numPr>
                <w:ilvl w:val="0"/>
                <w:numId w:val="4"/>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содержание учебного предмета «Физика» по годам обучения.</w:t>
            </w:r>
          </w:p>
          <w:p w:rsidR="00941BE5" w:rsidRPr="00AC587D" w:rsidRDefault="00941BE5" w:rsidP="008457A7">
            <w:pPr>
              <w:numPr>
                <w:ilvl w:val="0"/>
                <w:numId w:val="4"/>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Тематическое планирование.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AC587D">
              <w:rPr>
                <w:rFonts w:ascii="Times New Roman" w:hAnsi="Times New Roman" w:cs="Times New Roman"/>
                <w:color w:val="000000"/>
                <w:sz w:val="24"/>
                <w:szCs w:val="24"/>
              </w:rPr>
              <w:t>естественно-научных</w:t>
            </w:r>
            <w:proofErr w:type="gramEnd"/>
            <w:r w:rsidRPr="00AC587D">
              <w:rPr>
                <w:rFonts w:ascii="Times New Roman" w:hAnsi="Times New Roman" w:cs="Times New Roman"/>
                <w:color w:val="000000"/>
                <w:sz w:val="24"/>
                <w:szCs w:val="24"/>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AC587D">
              <w:rPr>
                <w:rFonts w:ascii="Times New Roman" w:hAnsi="Times New Roman" w:cs="Times New Roman"/>
                <w:color w:val="000000"/>
                <w:sz w:val="24"/>
                <w:szCs w:val="24"/>
              </w:rPr>
              <w:t>естественно-научной</w:t>
            </w:r>
            <w:proofErr w:type="gramEnd"/>
            <w:r w:rsidRPr="00AC587D">
              <w:rPr>
                <w:rFonts w:ascii="Times New Roman" w:hAnsi="Times New Roman" w:cs="Times New Roman"/>
                <w:color w:val="000000"/>
                <w:sz w:val="24"/>
                <w:szCs w:val="24"/>
              </w:rPr>
              <w:t xml:space="preserve"> картины мира обучающихся, в формирование умений применять научный метод познания при выполнении ими учебных исследований.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i/>
                <w:color w:val="000000"/>
                <w:sz w:val="24"/>
                <w:szCs w:val="24"/>
              </w:rPr>
              <w:t>Идея целостности</w:t>
            </w:r>
            <w:r w:rsidRPr="00AC587D">
              <w:rPr>
                <w:rFonts w:ascii="Times New Roman" w:hAnsi="Times New Roman" w:cs="Times New Roman"/>
                <w:color w:val="000000"/>
                <w:sz w:val="24"/>
                <w:szCs w:val="24"/>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i/>
                <w:color w:val="000000"/>
                <w:sz w:val="24"/>
                <w:szCs w:val="24"/>
              </w:rPr>
              <w:t>Идея генерализации</w:t>
            </w:r>
            <w:r w:rsidRPr="00AC587D">
              <w:rPr>
                <w:rFonts w:ascii="Times New Roman" w:hAnsi="Times New Roman" w:cs="Times New Roman"/>
                <w:color w:val="000000"/>
                <w:sz w:val="24"/>
                <w:szCs w:val="24"/>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i/>
                <w:color w:val="000000"/>
                <w:sz w:val="24"/>
                <w:szCs w:val="24"/>
              </w:rPr>
              <w:t xml:space="preserve">Идея </w:t>
            </w:r>
            <w:proofErr w:type="spellStart"/>
            <w:r w:rsidRPr="00AC587D">
              <w:rPr>
                <w:rFonts w:ascii="Times New Roman" w:hAnsi="Times New Roman" w:cs="Times New Roman"/>
                <w:i/>
                <w:color w:val="000000"/>
                <w:sz w:val="24"/>
                <w:szCs w:val="24"/>
              </w:rPr>
              <w:t>гуманитаризации</w:t>
            </w:r>
            <w:proofErr w:type="spellEnd"/>
            <w:r w:rsidRPr="00AC587D">
              <w:rPr>
                <w:rFonts w:ascii="Times New Roman" w:hAnsi="Times New Roman" w:cs="Times New Roman"/>
                <w:color w:val="000000"/>
                <w:sz w:val="24"/>
                <w:szCs w:val="24"/>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i/>
                <w:color w:val="000000"/>
                <w:sz w:val="24"/>
                <w:szCs w:val="24"/>
              </w:rPr>
              <w:t>Идея прикладной направленности</w:t>
            </w:r>
            <w:r w:rsidRPr="00AC587D">
              <w:rPr>
                <w:rFonts w:ascii="Times New Roman" w:hAnsi="Times New Roman" w:cs="Times New Roman"/>
                <w:color w:val="000000"/>
                <w:sz w:val="24"/>
                <w:szCs w:val="24"/>
              </w:rPr>
              <w:t xml:space="preserve">. Курс физики предполагает знакомство с широким кругом технических и технологических приложений изученных теорий и законов.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i/>
                <w:color w:val="000000"/>
                <w:sz w:val="24"/>
                <w:szCs w:val="24"/>
              </w:rPr>
              <w:t xml:space="preserve">Идея </w:t>
            </w:r>
            <w:proofErr w:type="spellStart"/>
            <w:r w:rsidRPr="00AC587D">
              <w:rPr>
                <w:rFonts w:ascii="Times New Roman" w:hAnsi="Times New Roman" w:cs="Times New Roman"/>
                <w:i/>
                <w:color w:val="000000"/>
                <w:sz w:val="24"/>
                <w:szCs w:val="24"/>
              </w:rPr>
              <w:t>экологизации</w:t>
            </w:r>
            <w:proofErr w:type="spellEnd"/>
            <w:r w:rsidRPr="00AC587D">
              <w:rPr>
                <w:rFonts w:ascii="Times New Roman" w:hAnsi="Times New Roman" w:cs="Times New Roman"/>
                <w:color w:val="000000"/>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AC587D">
              <w:rPr>
                <w:rFonts w:ascii="Times New Roman" w:hAnsi="Times New Roman" w:cs="Times New Roman"/>
                <w:color w:val="000000"/>
                <w:sz w:val="24"/>
                <w:szCs w:val="24"/>
              </w:rPr>
              <w:t>естественно-научных</w:t>
            </w:r>
            <w:proofErr w:type="gramEnd"/>
            <w:r w:rsidRPr="00AC587D">
              <w:rPr>
                <w:rFonts w:ascii="Times New Roman" w:hAnsi="Times New Roman" w:cs="Times New Roman"/>
                <w:color w:val="000000"/>
                <w:sz w:val="24"/>
                <w:szCs w:val="24"/>
              </w:rPr>
              <w:t xml:space="preserve"> явлений и процессов).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Системно-деятельностный подход в курсе физики </w:t>
            </w:r>
            <w:proofErr w:type="gramStart"/>
            <w:r w:rsidRPr="00AC587D">
              <w:rPr>
                <w:rFonts w:ascii="Times New Roman" w:hAnsi="Times New Roman" w:cs="Times New Roman"/>
                <w:color w:val="000000"/>
                <w:sz w:val="24"/>
                <w:szCs w:val="24"/>
              </w:rPr>
              <w:t>реализуется</w:t>
            </w:r>
            <w:proofErr w:type="gramEnd"/>
            <w:r w:rsidRPr="00AC587D">
              <w:rPr>
                <w:rFonts w:ascii="Times New Roman" w:hAnsi="Times New Roman" w:cs="Times New Roman"/>
                <w:color w:val="000000"/>
                <w:sz w:val="24"/>
                <w:szCs w:val="24"/>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AC587D">
              <w:rPr>
                <w:rFonts w:ascii="Times New Roman" w:hAnsi="Times New Roman" w:cs="Times New Roman"/>
                <w:color w:val="000000"/>
                <w:sz w:val="24"/>
                <w:szCs w:val="24"/>
              </w:rPr>
              <w:t>естественно-научного</w:t>
            </w:r>
            <w:proofErr w:type="gramEnd"/>
            <w:r w:rsidRPr="00AC587D">
              <w:rPr>
                <w:rFonts w:ascii="Times New Roman" w:hAnsi="Times New Roman" w:cs="Times New Roman"/>
                <w:color w:val="000000"/>
                <w:sz w:val="24"/>
                <w:szCs w:val="24"/>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Демонстрационное оборудование </w:t>
            </w:r>
            <w:proofErr w:type="gramStart"/>
            <w:r w:rsidRPr="00AC587D">
              <w:rPr>
                <w:rFonts w:ascii="Times New Roman" w:hAnsi="Times New Roman" w:cs="Times New Roman"/>
                <w:color w:val="000000"/>
                <w:sz w:val="24"/>
                <w:szCs w:val="24"/>
              </w:rPr>
              <w:t>формируется в соответствии с принципом минимальной достаточности и обеспечивает</w:t>
            </w:r>
            <w:proofErr w:type="gramEnd"/>
            <w:r w:rsidRPr="00AC587D">
              <w:rPr>
                <w:rFonts w:ascii="Times New Roman" w:hAnsi="Times New Roman" w:cs="Times New Roman"/>
                <w:color w:val="000000"/>
                <w:sz w:val="24"/>
                <w:szCs w:val="24"/>
              </w:rPr>
              <w:t xml:space="preserve">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Лабораторное оборудование для ученических практических работ </w:t>
            </w:r>
            <w:proofErr w:type="gramStart"/>
            <w:r w:rsidRPr="00AC587D">
              <w:rPr>
                <w:rFonts w:ascii="Times New Roman" w:hAnsi="Times New Roman" w:cs="Times New Roman"/>
                <w:color w:val="000000"/>
                <w:sz w:val="24"/>
                <w:szCs w:val="24"/>
              </w:rPr>
              <w:t>формируется в виде тематических комплектов и обеспечивается</w:t>
            </w:r>
            <w:proofErr w:type="gramEnd"/>
            <w:r w:rsidRPr="00AC587D">
              <w:rPr>
                <w:rFonts w:ascii="Times New Roman" w:hAnsi="Times New Roman" w:cs="Times New Roman"/>
                <w:color w:val="000000"/>
                <w:sz w:val="24"/>
                <w:szCs w:val="24"/>
              </w:rPr>
              <w:t xml:space="preserve">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Основными целями изучения физики в общем образовании являются: </w:t>
            </w:r>
          </w:p>
          <w:p w:rsidR="008457A7" w:rsidRPr="00AC587D" w:rsidRDefault="008457A7" w:rsidP="008457A7">
            <w:pPr>
              <w:numPr>
                <w:ilvl w:val="0"/>
                <w:numId w:val="5"/>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8457A7" w:rsidRPr="00AC587D" w:rsidRDefault="008457A7" w:rsidP="008457A7">
            <w:pPr>
              <w:numPr>
                <w:ilvl w:val="0"/>
                <w:numId w:val="5"/>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8457A7" w:rsidRPr="00AC587D" w:rsidRDefault="008457A7" w:rsidP="008457A7">
            <w:pPr>
              <w:numPr>
                <w:ilvl w:val="0"/>
                <w:numId w:val="5"/>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8457A7" w:rsidRPr="00AC587D" w:rsidRDefault="008457A7" w:rsidP="008457A7">
            <w:pPr>
              <w:numPr>
                <w:ilvl w:val="0"/>
                <w:numId w:val="5"/>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умений объяснять явления с использованием физических знаний и научных доказательств;</w:t>
            </w:r>
          </w:p>
          <w:p w:rsidR="008457A7" w:rsidRPr="00AC587D" w:rsidRDefault="008457A7" w:rsidP="008457A7">
            <w:pPr>
              <w:numPr>
                <w:ilvl w:val="0"/>
                <w:numId w:val="5"/>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представлений о роли физики для развития других естественных наук, техники и технологий.</w:t>
            </w:r>
          </w:p>
          <w:p w:rsidR="008457A7"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8457A7" w:rsidRPr="00AC587D" w:rsidRDefault="008457A7" w:rsidP="008457A7">
            <w:pPr>
              <w:numPr>
                <w:ilvl w:val="0"/>
                <w:numId w:val="6"/>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8457A7" w:rsidRPr="00AC587D" w:rsidRDefault="008457A7" w:rsidP="008457A7">
            <w:pPr>
              <w:numPr>
                <w:ilvl w:val="0"/>
                <w:numId w:val="6"/>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8457A7" w:rsidRPr="00AC587D" w:rsidRDefault="008457A7" w:rsidP="008457A7">
            <w:pPr>
              <w:numPr>
                <w:ilvl w:val="0"/>
                <w:numId w:val="6"/>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8457A7" w:rsidRPr="00AC587D" w:rsidRDefault="008457A7" w:rsidP="008457A7">
            <w:pPr>
              <w:numPr>
                <w:ilvl w:val="0"/>
                <w:numId w:val="6"/>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8457A7" w:rsidRPr="00AC587D" w:rsidRDefault="008457A7" w:rsidP="008457A7">
            <w:pPr>
              <w:numPr>
                <w:ilvl w:val="0"/>
                <w:numId w:val="6"/>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8457A7" w:rsidRPr="00AC587D" w:rsidRDefault="008457A7" w:rsidP="008457A7">
            <w:pPr>
              <w:numPr>
                <w:ilvl w:val="0"/>
                <w:numId w:val="6"/>
              </w:numPr>
              <w:spacing w:line="264" w:lineRule="auto"/>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создание условий для развития умений </w:t>
            </w:r>
            <w:proofErr w:type="gramStart"/>
            <w:r w:rsidRPr="00AC587D">
              <w:rPr>
                <w:rFonts w:ascii="Times New Roman" w:hAnsi="Times New Roman" w:cs="Times New Roman"/>
                <w:color w:val="000000"/>
                <w:sz w:val="24"/>
                <w:szCs w:val="24"/>
              </w:rPr>
              <w:t>проектно-исследовательской</w:t>
            </w:r>
            <w:proofErr w:type="gramEnd"/>
            <w:r w:rsidRPr="00AC587D">
              <w:rPr>
                <w:rFonts w:ascii="Times New Roman" w:hAnsi="Times New Roman" w:cs="Times New Roman"/>
                <w:color w:val="000000"/>
                <w:sz w:val="24"/>
                <w:szCs w:val="24"/>
              </w:rPr>
              <w:t>, творческой деятельности.</w:t>
            </w:r>
          </w:p>
          <w:p w:rsidR="007C6B5E" w:rsidRPr="00AC587D" w:rsidRDefault="008457A7" w:rsidP="008457A7">
            <w:pPr>
              <w:spacing w:line="264" w:lineRule="auto"/>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w:t>
            </w:r>
            <w:bookmarkStart w:id="8" w:name="490f2411-5974-435e-ac25-4fd30bd3d382"/>
            <w:r w:rsidRPr="00AC587D">
              <w:rPr>
                <w:rFonts w:ascii="Times New Roman" w:hAnsi="Times New Roman" w:cs="Times New Roman"/>
                <w:color w:val="000000"/>
                <w:sz w:val="24"/>
                <w:szCs w:val="24"/>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8"/>
            <w:r w:rsidRPr="00AC587D">
              <w:rPr>
                <w:rFonts w:ascii="Times New Roman" w:hAnsi="Times New Roman" w:cs="Times New Roman"/>
                <w:color w:val="000000"/>
                <w:sz w:val="24"/>
                <w:szCs w:val="24"/>
              </w:rPr>
              <w:t>‌‌</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Химия</w:t>
            </w:r>
          </w:p>
        </w:tc>
        <w:tc>
          <w:tcPr>
            <w:tcW w:w="8147" w:type="dxa"/>
          </w:tcPr>
          <w:p w:rsidR="008457A7" w:rsidRPr="00AC587D" w:rsidRDefault="008457A7" w:rsidP="008457A7">
            <w:pPr>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AC587D">
              <w:rPr>
                <w:rFonts w:ascii="Times New Roman" w:hAnsi="Times New Roman" w:cs="Times New Roman"/>
                <w:color w:val="000000"/>
                <w:sz w:val="24"/>
                <w:szCs w:val="24"/>
              </w:rPr>
              <w:t xml:space="preserve"> развития воспитания в Российской Федерации на период до 2025 года» (Распоряжение Правительства РФ от 29.05. 2015 № 996 - р.).​</w:t>
            </w:r>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457A7" w:rsidRPr="00AC587D" w:rsidRDefault="008457A7" w:rsidP="008457A7">
            <w:pPr>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Химическое</w:t>
            </w:r>
            <w:proofErr w:type="gramEnd"/>
            <w:r w:rsidRPr="00AC587D">
              <w:rPr>
                <w:rFonts w:ascii="Times New Roman" w:hAnsi="Times New Roman" w:cs="Times New Roman"/>
                <w:color w:val="000000"/>
                <w:sz w:val="24"/>
                <w:szCs w:val="24"/>
              </w:rPr>
              <w:t xml:space="preserve">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w:t>
            </w:r>
            <w:proofErr w:type="gramStart"/>
            <w:r w:rsidRPr="00AC587D">
              <w:rPr>
                <w:rFonts w:ascii="Times New Roman" w:hAnsi="Times New Roman" w:cs="Times New Roman"/>
                <w:color w:val="000000"/>
                <w:sz w:val="24"/>
                <w:szCs w:val="24"/>
              </w:rPr>
              <w:t>химического</w:t>
            </w:r>
            <w:proofErr w:type="gramEnd"/>
            <w:r w:rsidRPr="00AC587D">
              <w:rPr>
                <w:rFonts w:ascii="Times New Roman" w:hAnsi="Times New Roman" w:cs="Times New Roman"/>
                <w:color w:val="000000"/>
                <w:sz w:val="24"/>
                <w:szCs w:val="24"/>
              </w:rPr>
              <w:t xml:space="preserve">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AC587D">
              <w:rPr>
                <w:rFonts w:ascii="Times New Roman" w:hAnsi="Times New Roman" w:cs="Times New Roman"/>
                <w:color w:val="000000"/>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Структура содержания курсов – «Органическая химия» и «Общая и неорганическая химия» </w:t>
            </w:r>
            <w:proofErr w:type="gramStart"/>
            <w:r w:rsidRPr="00AC587D">
              <w:rPr>
                <w:rFonts w:ascii="Times New Roman" w:hAnsi="Times New Roman" w:cs="Times New Roman"/>
                <w:color w:val="000000"/>
                <w:sz w:val="24"/>
                <w:szCs w:val="24"/>
              </w:rPr>
              <w:t>сформирована в программе по химии на основе системного подхода к изучению учебного материала и обусловлена</w:t>
            </w:r>
            <w:proofErr w:type="gramEnd"/>
            <w:r w:rsidRPr="00AC587D">
              <w:rPr>
                <w:rFonts w:ascii="Times New Roman" w:hAnsi="Times New Roman" w:cs="Times New Roman"/>
                <w:color w:val="000000"/>
                <w:sz w:val="24"/>
                <w:szCs w:val="24"/>
              </w:rPr>
              <w:t xml:space="preserve">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w:t>
            </w:r>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sz w:val="24"/>
                <w:szCs w:val="24"/>
              </w:rPr>
              <w:t xml:space="preserve"> </w:t>
            </w:r>
            <w:r w:rsidRPr="00AC587D">
              <w:rPr>
                <w:rFonts w:ascii="Times New Roman" w:hAnsi="Times New Roman" w:cs="Times New Roman"/>
                <w:color w:val="000000"/>
                <w:sz w:val="24"/>
                <w:szCs w:val="24"/>
              </w:rPr>
              <w:t xml:space="preserve"> </w:t>
            </w:r>
            <w:proofErr w:type="gramStart"/>
            <w:r w:rsidRPr="00AC587D">
              <w:rPr>
                <w:rFonts w:ascii="Times New Roman" w:hAnsi="Times New Roman" w:cs="Times New Roman"/>
                <w:color w:val="000000"/>
                <w:sz w:val="24"/>
                <w:szCs w:val="24"/>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AC587D">
              <w:rPr>
                <w:rFonts w:ascii="Times New Roman" w:hAnsi="Times New Roman" w:cs="Times New Roman"/>
                <w:color w:val="000000"/>
                <w:sz w:val="24"/>
                <w:szCs w:val="24"/>
              </w:rPr>
              <w:t xml:space="preserve"> энергетических ресурсов, сырья, создания новых технологий и материалов.</w:t>
            </w:r>
          </w:p>
          <w:p w:rsidR="008457A7" w:rsidRPr="00AC587D" w:rsidRDefault="008457A7" w:rsidP="008457A7">
            <w:pPr>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roofErr w:type="gramEnd"/>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Цели изучения предмета «Химия» на базовом уровне (10 –11 </w:t>
            </w:r>
            <w:proofErr w:type="spellStart"/>
            <w:r w:rsidRPr="00AC587D">
              <w:rPr>
                <w:rFonts w:ascii="Times New Roman" w:hAnsi="Times New Roman" w:cs="Times New Roman"/>
                <w:color w:val="000000"/>
                <w:sz w:val="24"/>
                <w:szCs w:val="24"/>
              </w:rPr>
              <w:t>кл</w:t>
            </w:r>
            <w:proofErr w:type="spellEnd"/>
            <w:r w:rsidRPr="00AC587D">
              <w:rPr>
                <w:rFonts w:ascii="Times New Roman" w:hAnsi="Times New Roman" w:cs="Times New Roman"/>
                <w:color w:val="000000"/>
                <w:sz w:val="24"/>
                <w:szCs w:val="24"/>
              </w:rPr>
              <w:t>.) на уровне СОО:</w:t>
            </w:r>
          </w:p>
          <w:p w:rsidR="008457A7" w:rsidRPr="00AC587D" w:rsidRDefault="008457A7" w:rsidP="008457A7">
            <w:pPr>
              <w:numPr>
                <w:ilvl w:val="0"/>
                <w:numId w:val="7"/>
              </w:numPr>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формирование системы химических знаний как важнейшей составляющей </w:t>
            </w:r>
            <w:proofErr w:type="gramStart"/>
            <w:r w:rsidRPr="00AC587D">
              <w:rPr>
                <w:rFonts w:ascii="Times New Roman" w:hAnsi="Times New Roman" w:cs="Times New Roman"/>
                <w:color w:val="000000"/>
                <w:sz w:val="24"/>
                <w:szCs w:val="24"/>
              </w:rPr>
              <w:t>естественно-научной</w:t>
            </w:r>
            <w:proofErr w:type="gramEnd"/>
            <w:r w:rsidRPr="00AC587D">
              <w:rPr>
                <w:rFonts w:ascii="Times New Roman" w:hAnsi="Times New Roman" w:cs="Times New Roman"/>
                <w:color w:val="000000"/>
                <w:sz w:val="24"/>
                <w:szCs w:val="24"/>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457A7" w:rsidRPr="00AC587D" w:rsidRDefault="008457A7" w:rsidP="008457A7">
            <w:pPr>
              <w:numPr>
                <w:ilvl w:val="0"/>
                <w:numId w:val="7"/>
              </w:numPr>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457A7" w:rsidRPr="00AC587D" w:rsidRDefault="008457A7" w:rsidP="008457A7">
            <w:pPr>
              <w:numPr>
                <w:ilvl w:val="0"/>
                <w:numId w:val="7"/>
              </w:numPr>
              <w:jc w:val="both"/>
              <w:rPr>
                <w:rFonts w:ascii="Times New Roman" w:hAnsi="Times New Roman" w:cs="Times New Roman"/>
                <w:sz w:val="24"/>
                <w:szCs w:val="24"/>
              </w:rPr>
            </w:pPr>
            <w:r w:rsidRPr="00AC587D">
              <w:rPr>
                <w:rFonts w:ascii="Times New Roman" w:hAnsi="Times New Roman" w:cs="Times New Roman"/>
                <w:color w:val="000000"/>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Наряду с этим, содержательная характеристика целей и задач изучения предмета в программе по химии </w:t>
            </w:r>
            <w:proofErr w:type="gramStart"/>
            <w:r w:rsidRPr="00AC587D">
              <w:rPr>
                <w:rFonts w:ascii="Times New Roman" w:hAnsi="Times New Roman" w:cs="Times New Roman"/>
                <w:color w:val="000000"/>
                <w:sz w:val="24"/>
                <w:szCs w:val="24"/>
              </w:rPr>
              <w:t>уточнена и скорректирована</w:t>
            </w:r>
            <w:proofErr w:type="gramEnd"/>
            <w:r w:rsidRPr="00AC587D">
              <w:rPr>
                <w:rFonts w:ascii="Times New Roman" w:hAnsi="Times New Roman" w:cs="Times New Roman"/>
                <w:color w:val="000000"/>
                <w:sz w:val="24"/>
                <w:szCs w:val="24"/>
              </w:rPr>
              <w:t xml:space="preserve">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 связи с этим при изучении предмета «Химия» доминирующее значение приобретают такие цели и задачи, как:</w:t>
            </w:r>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457A7" w:rsidRPr="00AC587D" w:rsidRDefault="008457A7" w:rsidP="008457A7">
            <w:pPr>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 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457A7"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 формирование и развитие у </w:t>
            </w:r>
            <w:proofErr w:type="gramStart"/>
            <w:r w:rsidRPr="00AC587D">
              <w:rPr>
                <w:rFonts w:ascii="Times New Roman" w:hAnsi="Times New Roman" w:cs="Times New Roman"/>
                <w:color w:val="000000"/>
                <w:sz w:val="24"/>
                <w:szCs w:val="24"/>
              </w:rPr>
              <w:t>обучающихся</w:t>
            </w:r>
            <w:proofErr w:type="gramEnd"/>
            <w:r w:rsidRPr="00AC587D">
              <w:rPr>
                <w:rFonts w:ascii="Times New Roman" w:hAnsi="Times New Roman" w:cs="Times New Roman"/>
                <w:color w:val="000000"/>
                <w:sz w:val="24"/>
                <w:szCs w:val="24"/>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457A7" w:rsidRPr="00AC587D" w:rsidRDefault="008457A7" w:rsidP="008457A7">
            <w:pPr>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 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8457A7" w:rsidRPr="00AC587D" w:rsidRDefault="008457A7" w:rsidP="008457A7">
            <w:pPr>
              <w:ind w:firstLine="600"/>
              <w:jc w:val="both"/>
              <w:rPr>
                <w:rFonts w:ascii="Times New Roman" w:hAnsi="Times New Roman" w:cs="Times New Roman"/>
                <w:color w:val="000000"/>
                <w:sz w:val="24"/>
                <w:szCs w:val="24"/>
              </w:rPr>
            </w:pPr>
            <w:r w:rsidRPr="00AC587D">
              <w:rPr>
                <w:rFonts w:ascii="Times New Roman" w:hAnsi="Times New Roman" w:cs="Times New Roman"/>
                <w:color w:val="000000"/>
                <w:sz w:val="24"/>
                <w:szCs w:val="24"/>
              </w:rPr>
              <w:t xml:space="preserve">Общее число часов, </w:t>
            </w:r>
            <w:proofErr w:type="gramStart"/>
            <w:r w:rsidRPr="00AC587D">
              <w:rPr>
                <w:rFonts w:ascii="Times New Roman" w:hAnsi="Times New Roman" w:cs="Times New Roman"/>
                <w:color w:val="000000"/>
                <w:sz w:val="24"/>
                <w:szCs w:val="24"/>
              </w:rPr>
              <w:t>отведённых</w:t>
            </w:r>
            <w:proofErr w:type="gramEnd"/>
            <w:r w:rsidRPr="00AC587D">
              <w:rPr>
                <w:rFonts w:ascii="Times New Roman" w:hAnsi="Times New Roman" w:cs="Times New Roman"/>
                <w:color w:val="000000"/>
                <w:sz w:val="24"/>
                <w:szCs w:val="24"/>
              </w:rPr>
              <w:t xml:space="preserve"> для изучения химии, на базовом уровне среднего общего образования, составляет 68 часов: </w:t>
            </w:r>
          </w:p>
          <w:p w:rsidR="008457A7" w:rsidRPr="00AC587D" w:rsidRDefault="008457A7" w:rsidP="008457A7">
            <w:pPr>
              <w:ind w:firstLine="600"/>
              <w:jc w:val="both"/>
              <w:rPr>
                <w:rFonts w:ascii="Times New Roman" w:hAnsi="Times New Roman" w:cs="Times New Roman"/>
                <w:color w:val="000000"/>
                <w:sz w:val="24"/>
                <w:szCs w:val="24"/>
              </w:rPr>
            </w:pPr>
            <w:r w:rsidRPr="00AC587D">
              <w:rPr>
                <w:rFonts w:ascii="Times New Roman" w:hAnsi="Times New Roman" w:cs="Times New Roman"/>
                <w:color w:val="000000"/>
                <w:sz w:val="24"/>
                <w:szCs w:val="24"/>
              </w:rPr>
              <w:t xml:space="preserve">в 10 классе – 34 часа (1 час в неделю), </w:t>
            </w:r>
          </w:p>
          <w:p w:rsidR="007C6B5E" w:rsidRPr="00AC587D" w:rsidRDefault="008457A7" w:rsidP="008457A7">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 11 классе – 34 часа (1 час в неделю).</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Биология</w:t>
            </w:r>
          </w:p>
        </w:tc>
        <w:tc>
          <w:tcPr>
            <w:tcW w:w="8147" w:type="dxa"/>
          </w:tcPr>
          <w:p w:rsidR="00F83759" w:rsidRPr="00AC587D" w:rsidRDefault="00F83759" w:rsidP="00F83759">
            <w:pPr>
              <w:ind w:firstLine="600"/>
              <w:jc w:val="both"/>
              <w:rPr>
                <w:rFonts w:ascii="Times New Roman" w:hAnsi="Times New Roman" w:cs="Times New Roman"/>
                <w:color w:val="000000"/>
                <w:sz w:val="24"/>
                <w:szCs w:val="24"/>
              </w:rPr>
            </w:pPr>
            <w:proofErr w:type="gramStart"/>
            <w:r w:rsidRPr="00AC587D">
              <w:rPr>
                <w:rFonts w:ascii="Times New Roman" w:hAnsi="Times New Roman" w:cs="Times New Roman"/>
                <w:color w:val="000000"/>
                <w:sz w:val="24"/>
                <w:szCs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AC587D">
              <w:rPr>
                <w:rFonts w:ascii="Times New Roman" w:hAnsi="Times New Roman" w:cs="Times New Roman"/>
                <w:color w:val="000000"/>
                <w:sz w:val="24"/>
                <w:szCs w:val="24"/>
              </w:rPr>
              <w:t xml:space="preserve"> природы и </w:t>
            </w:r>
            <w:proofErr w:type="gramStart"/>
            <w:r w:rsidRPr="00AC587D">
              <w:rPr>
                <w:rFonts w:ascii="Times New Roman" w:hAnsi="Times New Roman" w:cs="Times New Roman"/>
                <w:color w:val="000000"/>
                <w:sz w:val="24"/>
                <w:szCs w:val="24"/>
              </w:rPr>
              <w:t>обеспечении</w:t>
            </w:r>
            <w:proofErr w:type="gramEnd"/>
            <w:r w:rsidRPr="00AC587D">
              <w:rPr>
                <w:rFonts w:ascii="Times New Roman" w:hAnsi="Times New Roman" w:cs="Times New Roman"/>
                <w:color w:val="000000"/>
                <w:sz w:val="24"/>
                <w:szCs w:val="24"/>
              </w:rPr>
              <w:t xml:space="preserve"> существования человеческого общества. </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AC587D">
              <w:rPr>
                <w:rFonts w:ascii="Times New Roman" w:hAnsi="Times New Roman" w:cs="Times New Roman"/>
                <w:color w:val="000000"/>
                <w:sz w:val="24"/>
                <w:szCs w:val="24"/>
              </w:rPr>
              <w:t>межпредметных</w:t>
            </w:r>
            <w:proofErr w:type="spellEnd"/>
            <w:r w:rsidRPr="00AC587D">
              <w:rPr>
                <w:rFonts w:ascii="Times New Roman" w:hAnsi="Times New Roman" w:cs="Times New Roman"/>
                <w:color w:val="000000"/>
                <w:sz w:val="24"/>
                <w:szCs w:val="24"/>
              </w:rPr>
              <w:t xml:space="preserve"> и </w:t>
            </w:r>
            <w:proofErr w:type="spellStart"/>
            <w:r w:rsidRPr="00AC587D">
              <w:rPr>
                <w:rFonts w:ascii="Times New Roman" w:hAnsi="Times New Roman" w:cs="Times New Roman"/>
                <w:color w:val="000000"/>
                <w:sz w:val="24"/>
                <w:szCs w:val="24"/>
              </w:rPr>
              <w:t>внутрипредметных</w:t>
            </w:r>
            <w:proofErr w:type="spellEnd"/>
            <w:r w:rsidRPr="00AC587D">
              <w:rPr>
                <w:rFonts w:ascii="Times New Roman" w:hAnsi="Times New Roman" w:cs="Times New Roman"/>
                <w:color w:val="000000"/>
                <w:sz w:val="24"/>
                <w:szCs w:val="24"/>
              </w:rPr>
              <w:t xml:space="preserve"> связей, логики образовательного процесса, возрастных особенностей обучающихся.</w:t>
            </w:r>
          </w:p>
          <w:p w:rsidR="00F83759" w:rsidRPr="00AC587D" w:rsidRDefault="00F83759" w:rsidP="00F83759">
            <w:pPr>
              <w:ind w:firstLine="600"/>
              <w:jc w:val="both"/>
              <w:rPr>
                <w:rFonts w:ascii="Times New Roman" w:hAnsi="Times New Roman" w:cs="Times New Roman"/>
                <w:sz w:val="24"/>
                <w:szCs w:val="24"/>
              </w:rPr>
            </w:pPr>
            <w:proofErr w:type="gramStart"/>
            <w:r w:rsidRPr="00AC587D">
              <w:rPr>
                <w:rFonts w:ascii="Times New Roman" w:hAnsi="Times New Roman" w:cs="Times New Roman"/>
                <w:color w:val="000000"/>
                <w:sz w:val="24"/>
                <w:szCs w:val="24"/>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roofErr w:type="gramEnd"/>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AC587D">
              <w:rPr>
                <w:rFonts w:ascii="Times New Roman" w:hAnsi="Times New Roman" w:cs="Times New Roman"/>
                <w:color w:val="000000"/>
                <w:sz w:val="24"/>
                <w:szCs w:val="24"/>
              </w:rPr>
              <w:t>естественно-научного</w:t>
            </w:r>
            <w:proofErr w:type="gramEnd"/>
            <w:r w:rsidRPr="00AC587D">
              <w:rPr>
                <w:rFonts w:ascii="Times New Roman" w:hAnsi="Times New Roman" w:cs="Times New Roman"/>
                <w:color w:val="000000"/>
                <w:sz w:val="24"/>
                <w:szCs w:val="24"/>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AC587D">
              <w:rPr>
                <w:rFonts w:ascii="Times New Roman" w:hAnsi="Times New Roman" w:cs="Times New Roman"/>
                <w:color w:val="000000"/>
                <w:sz w:val="24"/>
                <w:szCs w:val="24"/>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AC587D">
              <w:rPr>
                <w:rFonts w:ascii="Times New Roman" w:hAnsi="Times New Roman" w:cs="Times New Roman"/>
                <w:color w:val="000000"/>
                <w:sz w:val="24"/>
                <w:szCs w:val="24"/>
              </w:rPr>
              <w:t xml:space="preserve"> на состояние природных и искусственных экосистем. </w:t>
            </w:r>
            <w:proofErr w:type="gramStart"/>
            <w:r w:rsidRPr="00AC587D">
              <w:rPr>
                <w:rFonts w:ascii="Times New Roman" w:hAnsi="Times New Roman" w:cs="Times New Roman"/>
                <w:color w:val="000000"/>
                <w:sz w:val="24"/>
                <w:szCs w:val="24"/>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w:t>
            </w:r>
            <w:proofErr w:type="gramStart"/>
            <w:r w:rsidRPr="00AC587D">
              <w:rPr>
                <w:rFonts w:ascii="Times New Roman" w:hAnsi="Times New Roman" w:cs="Times New Roman"/>
                <w:color w:val="000000"/>
                <w:sz w:val="24"/>
                <w:szCs w:val="24"/>
              </w:rPr>
              <w:t>расширяет и обобщает</w:t>
            </w:r>
            <w:proofErr w:type="gramEnd"/>
            <w:r w:rsidRPr="00AC587D">
              <w:rPr>
                <w:rFonts w:ascii="Times New Roman" w:hAnsi="Times New Roman" w:cs="Times New Roman"/>
                <w:color w:val="000000"/>
                <w:sz w:val="24"/>
                <w:szCs w:val="24"/>
              </w:rPr>
              <w:t xml:space="preserve">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w:t>
            </w:r>
            <w:r w:rsidRPr="00AC587D">
              <w:rPr>
                <w:rFonts w:ascii="Times New Roman" w:hAnsi="Times New Roman" w:cs="Times New Roman"/>
                <w:sz w:val="24"/>
                <w:szCs w:val="24"/>
              </w:rPr>
              <w:t xml:space="preserve"> </w:t>
            </w:r>
            <w:r w:rsidRPr="00AC587D">
              <w:rPr>
                <w:rFonts w:ascii="Times New Roman" w:hAnsi="Times New Roman" w:cs="Times New Roman"/>
                <w:color w:val="000000"/>
                <w:sz w:val="24"/>
                <w:szCs w:val="24"/>
              </w:rPr>
              <w:t xml:space="preserve">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AC587D">
              <w:rPr>
                <w:rFonts w:ascii="Times New Roman" w:hAnsi="Times New Roman" w:cs="Times New Roman"/>
                <w:color w:val="000000"/>
                <w:sz w:val="24"/>
                <w:szCs w:val="24"/>
              </w:rPr>
              <w:t>естественно-научной</w:t>
            </w:r>
            <w:proofErr w:type="gramEnd"/>
            <w:r w:rsidRPr="00AC587D">
              <w:rPr>
                <w:rFonts w:ascii="Times New Roman" w:hAnsi="Times New Roman" w:cs="Times New Roman"/>
                <w:color w:val="000000"/>
                <w:sz w:val="24"/>
                <w:szCs w:val="24"/>
              </w:rPr>
              <w:t xml:space="preserve"> картине мира и ценностных ориентациях личности, способствующих </w:t>
            </w:r>
            <w:proofErr w:type="spellStart"/>
            <w:r w:rsidRPr="00AC587D">
              <w:rPr>
                <w:rFonts w:ascii="Times New Roman" w:hAnsi="Times New Roman" w:cs="Times New Roman"/>
                <w:color w:val="000000"/>
                <w:sz w:val="24"/>
                <w:szCs w:val="24"/>
              </w:rPr>
              <w:t>гуманизации</w:t>
            </w:r>
            <w:proofErr w:type="spellEnd"/>
            <w:r w:rsidRPr="00AC587D">
              <w:rPr>
                <w:rFonts w:ascii="Times New Roman" w:hAnsi="Times New Roman" w:cs="Times New Roman"/>
                <w:color w:val="000000"/>
                <w:sz w:val="24"/>
                <w:szCs w:val="24"/>
              </w:rPr>
              <w:t xml:space="preserve"> биологического образования.</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Цель изучения предмета «Биология» (10-11 </w:t>
            </w:r>
            <w:proofErr w:type="spellStart"/>
            <w:r w:rsidRPr="00AC587D">
              <w:rPr>
                <w:rFonts w:ascii="Times New Roman" w:hAnsi="Times New Roman" w:cs="Times New Roman"/>
                <w:color w:val="000000"/>
                <w:sz w:val="24"/>
                <w:szCs w:val="24"/>
              </w:rPr>
              <w:t>кл</w:t>
            </w:r>
            <w:proofErr w:type="spellEnd"/>
            <w:r w:rsidRPr="00AC587D">
              <w:rPr>
                <w:rFonts w:ascii="Times New Roman" w:hAnsi="Times New Roman" w:cs="Times New Roman"/>
                <w:color w:val="000000"/>
                <w:sz w:val="24"/>
                <w:szCs w:val="24"/>
              </w:rPr>
              <w:t>.) на уровне СОО:</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Достижение цели изучения учебного предмета «Биология» на базовом уровне обеспечивается решением следующих задач:</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-освоение </w:t>
            </w:r>
            <w:proofErr w:type="gramStart"/>
            <w:r w:rsidRPr="00AC587D">
              <w:rPr>
                <w:rFonts w:ascii="Times New Roman" w:hAnsi="Times New Roman" w:cs="Times New Roman"/>
                <w:color w:val="000000"/>
                <w:sz w:val="24"/>
                <w:szCs w:val="24"/>
              </w:rPr>
              <w:t>обучающимися</w:t>
            </w:r>
            <w:proofErr w:type="gramEnd"/>
            <w:r w:rsidRPr="00AC587D">
              <w:rPr>
                <w:rFonts w:ascii="Times New Roman" w:hAnsi="Times New Roman" w:cs="Times New Roman"/>
                <w:color w:val="000000"/>
                <w:sz w:val="24"/>
                <w:szCs w:val="24"/>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-становление у обучающихся общей культуры, функциональной грамотности, развитие умений </w:t>
            </w:r>
            <w:proofErr w:type="gramStart"/>
            <w:r w:rsidRPr="00AC587D">
              <w:rPr>
                <w:rFonts w:ascii="Times New Roman" w:hAnsi="Times New Roman" w:cs="Times New Roman"/>
                <w:color w:val="000000"/>
                <w:sz w:val="24"/>
                <w:szCs w:val="24"/>
              </w:rPr>
              <w:t>объяснять и оценивать</w:t>
            </w:r>
            <w:proofErr w:type="gramEnd"/>
            <w:r w:rsidRPr="00AC587D">
              <w:rPr>
                <w:rFonts w:ascii="Times New Roman" w:hAnsi="Times New Roman" w:cs="Times New Roman"/>
                <w:color w:val="000000"/>
                <w:sz w:val="24"/>
                <w:szCs w:val="24"/>
              </w:rPr>
              <w:t xml:space="preserve"> явления окружающего мира живой природы на основании знаний и опыта, полученных при изучении биологии;</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 xml:space="preserve">-формирование у обучающихся умений иллюстрировать значение биологических знаний в </w:t>
            </w:r>
            <w:proofErr w:type="gramStart"/>
            <w:r w:rsidRPr="00AC587D">
              <w:rPr>
                <w:rFonts w:ascii="Times New Roman" w:hAnsi="Times New Roman" w:cs="Times New Roman"/>
                <w:color w:val="000000"/>
                <w:sz w:val="24"/>
                <w:szCs w:val="24"/>
              </w:rPr>
              <w:t>практической</w:t>
            </w:r>
            <w:proofErr w:type="gramEnd"/>
            <w:r w:rsidRPr="00AC587D">
              <w:rPr>
                <w:rFonts w:ascii="Times New Roman" w:hAnsi="Times New Roman" w:cs="Times New Roman"/>
                <w:color w:val="000000"/>
                <w:sz w:val="24"/>
                <w:szCs w:val="24"/>
              </w:rPr>
              <w:t xml:space="preserve"> деятельности человека, развитии современных медицинских технологий и </w:t>
            </w:r>
            <w:proofErr w:type="spellStart"/>
            <w:r w:rsidRPr="00AC587D">
              <w:rPr>
                <w:rFonts w:ascii="Times New Roman" w:hAnsi="Times New Roman" w:cs="Times New Roman"/>
                <w:color w:val="000000"/>
                <w:sz w:val="24"/>
                <w:szCs w:val="24"/>
              </w:rPr>
              <w:t>агробиотехнологий</w:t>
            </w:r>
            <w:proofErr w:type="spellEnd"/>
            <w:r w:rsidRPr="00AC587D">
              <w:rPr>
                <w:rFonts w:ascii="Times New Roman" w:hAnsi="Times New Roman" w:cs="Times New Roman"/>
                <w:color w:val="000000"/>
                <w:sz w:val="24"/>
                <w:szCs w:val="24"/>
              </w:rPr>
              <w:t>;</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AC587D">
              <w:rPr>
                <w:rFonts w:ascii="Times New Roman" w:hAnsi="Times New Roman" w:cs="Times New Roman"/>
                <w:color w:val="000000"/>
                <w:sz w:val="24"/>
                <w:szCs w:val="24"/>
              </w:rPr>
              <w:t>Естественно-научные</w:t>
            </w:r>
            <w:proofErr w:type="gramEnd"/>
            <w:r w:rsidRPr="00AC587D">
              <w:rPr>
                <w:rFonts w:ascii="Times New Roman" w:hAnsi="Times New Roman" w:cs="Times New Roman"/>
                <w:color w:val="000000"/>
                <w:sz w:val="24"/>
                <w:szCs w:val="24"/>
              </w:rPr>
              <w:t xml:space="preserve"> предметы». </w:t>
            </w:r>
          </w:p>
          <w:p w:rsidR="00F83759" w:rsidRPr="00AC587D" w:rsidRDefault="00F83759" w:rsidP="00F83759">
            <w:pPr>
              <w:ind w:firstLine="600"/>
              <w:jc w:val="both"/>
              <w:rPr>
                <w:rFonts w:ascii="Times New Roman" w:hAnsi="Times New Roman" w:cs="Times New Roman"/>
                <w:color w:val="000000"/>
                <w:sz w:val="24"/>
                <w:szCs w:val="24"/>
              </w:rPr>
            </w:pPr>
            <w:r w:rsidRPr="00AC587D">
              <w:rPr>
                <w:rFonts w:ascii="Times New Roman" w:hAnsi="Times New Roman" w:cs="Times New Roman"/>
                <w:color w:val="000000"/>
                <w:sz w:val="24"/>
                <w:szCs w:val="24"/>
              </w:rPr>
              <w:t xml:space="preserve">Для изучения биологии на базовом уровне среднего общего образования отводится 68 часов: </w:t>
            </w:r>
          </w:p>
          <w:p w:rsidR="00F83759" w:rsidRPr="00AC587D" w:rsidRDefault="00F83759" w:rsidP="00F83759">
            <w:pPr>
              <w:ind w:firstLine="600"/>
              <w:jc w:val="both"/>
              <w:rPr>
                <w:rFonts w:ascii="Times New Roman" w:hAnsi="Times New Roman" w:cs="Times New Roman"/>
                <w:color w:val="000000"/>
                <w:sz w:val="24"/>
                <w:szCs w:val="24"/>
              </w:rPr>
            </w:pPr>
            <w:r w:rsidRPr="00AC587D">
              <w:rPr>
                <w:rFonts w:ascii="Times New Roman" w:hAnsi="Times New Roman" w:cs="Times New Roman"/>
                <w:color w:val="000000"/>
                <w:sz w:val="24"/>
                <w:szCs w:val="24"/>
              </w:rPr>
              <w:t xml:space="preserve">в 10 классе – 34 часа (1 час в неделю), </w:t>
            </w:r>
          </w:p>
          <w:p w:rsidR="00F83759" w:rsidRPr="00AC587D" w:rsidRDefault="00F83759" w:rsidP="00F83759">
            <w:pPr>
              <w:ind w:firstLine="600"/>
              <w:jc w:val="both"/>
              <w:rPr>
                <w:rFonts w:ascii="Times New Roman" w:hAnsi="Times New Roman" w:cs="Times New Roman"/>
                <w:sz w:val="24"/>
                <w:szCs w:val="24"/>
              </w:rPr>
            </w:pPr>
            <w:r w:rsidRPr="00AC587D">
              <w:rPr>
                <w:rFonts w:ascii="Times New Roman" w:hAnsi="Times New Roman" w:cs="Times New Roman"/>
                <w:color w:val="000000"/>
                <w:sz w:val="24"/>
                <w:szCs w:val="24"/>
              </w:rPr>
              <w:t>в 11 классе – 34 часа (1 час в неделю).</w:t>
            </w:r>
          </w:p>
          <w:p w:rsidR="007C6B5E" w:rsidRPr="00AC587D" w:rsidRDefault="007C6B5E" w:rsidP="00941BE5">
            <w:pPr>
              <w:rPr>
                <w:rFonts w:ascii="Times New Roman" w:hAnsi="Times New Roman" w:cs="Times New Roman"/>
                <w:sz w:val="24"/>
                <w:szCs w:val="24"/>
              </w:rPr>
            </w:pP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Физическая культура</w:t>
            </w:r>
          </w:p>
        </w:tc>
        <w:tc>
          <w:tcPr>
            <w:tcW w:w="8147" w:type="dxa"/>
          </w:tcPr>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Программа по физической культуре для 10–11 классов общеобразовательных организаций </w:t>
            </w:r>
            <w:proofErr w:type="gramStart"/>
            <w:r w:rsidRPr="009F5254">
              <w:rPr>
                <w:rFonts w:ascii="Times New Roman" w:hAnsi="Times New Roman" w:cs="Times New Roman"/>
                <w:color w:val="000000"/>
              </w:rPr>
              <w:t>представляет собой методически оформленную концепцию требований ФГОС СОО и раскрывает</w:t>
            </w:r>
            <w:proofErr w:type="gramEnd"/>
            <w:r w:rsidRPr="009F5254">
              <w:rPr>
                <w:rFonts w:ascii="Times New Roman" w:hAnsi="Times New Roman" w:cs="Times New Roman"/>
                <w:color w:val="000000"/>
              </w:rPr>
              <w:t xml:space="preserve"> их реализацию через конкретное содержание.</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41BE5" w:rsidRPr="009F5254" w:rsidRDefault="00941BE5" w:rsidP="00941BE5">
            <w:pPr>
              <w:spacing w:line="264" w:lineRule="auto"/>
              <w:ind w:firstLine="600"/>
              <w:jc w:val="both"/>
              <w:rPr>
                <w:rFonts w:ascii="Times New Roman" w:hAnsi="Times New Roman" w:cs="Times New Roman"/>
              </w:rPr>
            </w:pPr>
            <w:proofErr w:type="gramStart"/>
            <w:r w:rsidRPr="009F5254">
              <w:rPr>
                <w:rFonts w:ascii="Times New Roman" w:hAnsi="Times New Roman" w:cs="Times New Roman"/>
                <w:color w:val="000000"/>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9F5254">
              <w:rPr>
                <w:rFonts w:ascii="Times New Roman" w:hAnsi="Times New Roman" w:cs="Times New Roman"/>
                <w:color w:val="000000"/>
              </w:rPr>
              <w:t>обучающихся</w:t>
            </w:r>
            <w:proofErr w:type="gramEnd"/>
            <w:r w:rsidRPr="009F5254">
              <w:rPr>
                <w:rFonts w:ascii="Times New Roman" w:hAnsi="Times New Roman" w:cs="Times New Roman"/>
                <w:color w:val="000000"/>
              </w:rPr>
              <w:t xml:space="preserve"> в области физической культуры.</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w:t>
            </w:r>
            <w:proofErr w:type="gramStart"/>
            <w:r w:rsidRPr="009F5254">
              <w:rPr>
                <w:rFonts w:ascii="Times New Roman" w:hAnsi="Times New Roman" w:cs="Times New Roman"/>
                <w:color w:val="000000"/>
              </w:rPr>
              <w:t>конкретизируется и связывается</w:t>
            </w:r>
            <w:proofErr w:type="gramEnd"/>
            <w:r w:rsidRPr="009F5254">
              <w:rPr>
                <w:rFonts w:ascii="Times New Roman" w:hAnsi="Times New Roman" w:cs="Times New Roman"/>
                <w:color w:val="000000"/>
              </w:rPr>
              <w:t xml:space="preserve">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9F5254">
              <w:rPr>
                <w:rFonts w:ascii="Times New Roman" w:hAnsi="Times New Roman" w:cs="Times New Roman"/>
                <w:color w:val="000000"/>
              </w:rPr>
              <w:t>достиженческой</w:t>
            </w:r>
            <w:proofErr w:type="spellEnd"/>
            <w:r w:rsidRPr="009F5254">
              <w:rPr>
                <w:rFonts w:ascii="Times New Roman" w:hAnsi="Times New Roman" w:cs="Times New Roman"/>
                <w:color w:val="000000"/>
              </w:rPr>
              <w:t xml:space="preserve"> и </w:t>
            </w:r>
            <w:proofErr w:type="spellStart"/>
            <w:r w:rsidRPr="009F5254">
              <w:rPr>
                <w:rFonts w:ascii="Times New Roman" w:hAnsi="Times New Roman" w:cs="Times New Roman"/>
                <w:color w:val="000000"/>
              </w:rPr>
              <w:t>прикладно</w:t>
            </w:r>
            <w:proofErr w:type="spellEnd"/>
            <w:r w:rsidRPr="009F5254">
              <w:rPr>
                <w:rFonts w:ascii="Times New Roman" w:hAnsi="Times New Roman" w:cs="Times New Roman"/>
                <w:color w:val="000000"/>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w:t>
            </w:r>
            <w:proofErr w:type="gramStart"/>
            <w:r w:rsidRPr="009F5254">
              <w:rPr>
                <w:rFonts w:ascii="Times New Roman" w:hAnsi="Times New Roman" w:cs="Times New Roman"/>
                <w:color w:val="000000"/>
              </w:rPr>
              <w:t>самостоятельных</w:t>
            </w:r>
            <w:proofErr w:type="gramEnd"/>
            <w:r w:rsidRPr="009F5254">
              <w:rPr>
                <w:rFonts w:ascii="Times New Roman" w:hAnsi="Times New Roman" w:cs="Times New Roman"/>
                <w:color w:val="000000"/>
              </w:rPr>
              <w:t xml:space="preserve"> занятий кондиционной тренировкой, умения контролировать состояние здоровья, физическое развитие и физическую подготовленность.</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w:t>
            </w:r>
            <w:proofErr w:type="gramStart"/>
            <w:r w:rsidRPr="009F5254">
              <w:rPr>
                <w:rFonts w:ascii="Times New Roman" w:hAnsi="Times New Roman" w:cs="Times New Roman"/>
                <w:color w:val="000000"/>
              </w:rPr>
              <w:t xml:space="preserve">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9F5254">
              <w:rPr>
                <w:rFonts w:ascii="Times New Roman" w:hAnsi="Times New Roman" w:cs="Times New Roman"/>
                <w:color w:val="000000"/>
              </w:rPr>
              <w:t>операциональным</w:t>
            </w:r>
            <w:proofErr w:type="spellEnd"/>
            <w:r w:rsidRPr="009F5254">
              <w:rPr>
                <w:rFonts w:ascii="Times New Roman" w:hAnsi="Times New Roman" w:cs="Times New Roman"/>
                <w:color w:val="000000"/>
              </w:rPr>
              <w:t xml:space="preserve"> (способы самостоятельной деятельности) и мотивационно-процессуальным (физическое совершенствование).</w:t>
            </w:r>
            <w:proofErr w:type="gramEnd"/>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41BE5"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Исходя из интересов учащихся, традиций конкретного региона или образовательной организации модуль «</w:t>
            </w:r>
            <w:proofErr w:type="gramStart"/>
            <w:r w:rsidRPr="009F5254">
              <w:rPr>
                <w:rFonts w:ascii="Times New Roman" w:hAnsi="Times New Roman" w:cs="Times New Roman"/>
                <w:color w:val="000000"/>
              </w:rPr>
              <w:t>Спортивная</w:t>
            </w:r>
            <w:proofErr w:type="gramEnd"/>
            <w:r w:rsidRPr="009F5254">
              <w:rPr>
                <w:rFonts w:ascii="Times New Roman" w:hAnsi="Times New Roman" w:cs="Times New Roman"/>
                <w:color w:val="000000"/>
              </w:rPr>
              <w:t xml:space="preserve">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proofErr w:type="gramStart"/>
            <w:r w:rsidRPr="009F5254">
              <w:rPr>
                <w:rFonts w:ascii="Times New Roman" w:hAnsi="Times New Roman" w:cs="Times New Roman"/>
                <w:color w:val="000000"/>
              </w:rPr>
              <w:t>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roofErr w:type="gramEnd"/>
          </w:p>
          <w:p w:rsidR="007C6B5E" w:rsidRPr="009F5254" w:rsidRDefault="00941BE5" w:rsidP="00941BE5">
            <w:pPr>
              <w:spacing w:line="264" w:lineRule="auto"/>
              <w:ind w:firstLine="600"/>
              <w:jc w:val="both"/>
              <w:rPr>
                <w:rFonts w:ascii="Times New Roman" w:hAnsi="Times New Roman" w:cs="Times New Roman"/>
              </w:rPr>
            </w:pPr>
            <w:r w:rsidRPr="009F5254">
              <w:rPr>
                <w:rFonts w:ascii="Times New Roman" w:hAnsi="Times New Roman" w:cs="Times New Roman"/>
                <w:color w:val="000000"/>
              </w:rPr>
              <w:t>‌</w:t>
            </w:r>
            <w:bookmarkStart w:id="9" w:name="ceba58f0-def2-488e-88c8-f4292ccf0380"/>
            <w:r w:rsidRPr="009F5254">
              <w:rPr>
                <w:rFonts w:ascii="Times New Roman" w:hAnsi="Times New Roman" w:cs="Times New Roman"/>
                <w:color w:val="000000"/>
              </w:rPr>
              <w:t xml:space="preserve">Общее число часов – 136 часов: в 10 классе – 68 часа (2 часа в неделю), в 11 классе – 68 часа (2 часа в неделю). </w:t>
            </w:r>
            <w:bookmarkEnd w:id="9"/>
          </w:p>
        </w:tc>
      </w:tr>
      <w:tr w:rsidR="007C6B5E" w:rsidRPr="00AC587D" w:rsidTr="008E1155">
        <w:trPr>
          <w:trHeight w:val="143"/>
        </w:trPr>
        <w:tc>
          <w:tcPr>
            <w:tcW w:w="2280" w:type="dxa"/>
          </w:tcPr>
          <w:p w:rsidR="007C6B5E" w:rsidRPr="00665DB5" w:rsidRDefault="007C6B5E" w:rsidP="00665DB5">
            <w:pPr>
              <w:rPr>
                <w:rFonts w:ascii="Times New Roman" w:hAnsi="Times New Roman" w:cs="Times New Roman"/>
                <w:b/>
                <w:sz w:val="24"/>
                <w:szCs w:val="24"/>
                <w:lang w:val="tt-RU"/>
              </w:rPr>
            </w:pPr>
            <w:r w:rsidRPr="00AC587D">
              <w:rPr>
                <w:rFonts w:ascii="Times New Roman" w:hAnsi="Times New Roman" w:cs="Times New Roman"/>
                <w:b/>
                <w:sz w:val="24"/>
                <w:szCs w:val="24"/>
              </w:rPr>
              <w:t xml:space="preserve">Основы безопасности </w:t>
            </w:r>
            <w:r w:rsidR="00665DB5" w:rsidRPr="00665DB5">
              <w:rPr>
                <w:rFonts w:ascii="Times New Roman" w:hAnsi="Times New Roman" w:cs="Times New Roman"/>
                <w:b/>
                <w:sz w:val="24"/>
                <w:szCs w:val="24"/>
              </w:rPr>
              <w:t xml:space="preserve"> </w:t>
            </w:r>
            <w:r w:rsidR="00665DB5">
              <w:rPr>
                <w:rFonts w:ascii="Times New Roman" w:hAnsi="Times New Roman" w:cs="Times New Roman"/>
                <w:b/>
                <w:sz w:val="24"/>
                <w:szCs w:val="24"/>
                <w:lang w:val="tt-RU"/>
              </w:rPr>
              <w:t xml:space="preserve">и заәиты Родины </w:t>
            </w:r>
          </w:p>
        </w:tc>
        <w:tc>
          <w:tcPr>
            <w:tcW w:w="8147" w:type="dxa"/>
          </w:tcPr>
          <w:p w:rsidR="009F5254" w:rsidRPr="009F5254" w:rsidRDefault="009F5254" w:rsidP="009F5254">
            <w:pPr>
              <w:pStyle w:val="Default"/>
              <w:rPr>
                <w:sz w:val="22"/>
                <w:szCs w:val="22"/>
              </w:rPr>
            </w:pPr>
            <w:r w:rsidRPr="009F5254">
              <w:rPr>
                <w:sz w:val="22"/>
                <w:szCs w:val="22"/>
              </w:rPr>
              <w:t xml:space="preserve">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во ФГОС СОО, федеральной рабочей программы воспитания, и предусматривает непосредственное применение при реализации ООП СОО. </w:t>
            </w:r>
          </w:p>
          <w:p w:rsidR="009F5254" w:rsidRPr="009F5254" w:rsidRDefault="009F5254" w:rsidP="009F5254">
            <w:pPr>
              <w:pStyle w:val="Default"/>
              <w:rPr>
                <w:sz w:val="22"/>
                <w:szCs w:val="22"/>
              </w:rPr>
            </w:pPr>
            <w:r w:rsidRPr="009F5254">
              <w:rPr>
                <w:sz w:val="22"/>
                <w:szCs w:val="22"/>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9F5254">
              <w:rPr>
                <w:sz w:val="22"/>
                <w:szCs w:val="22"/>
              </w:rPr>
              <w:t>обучающимися</w:t>
            </w:r>
            <w:proofErr w:type="gramEnd"/>
            <w:r w:rsidRPr="009F5254">
              <w:rPr>
                <w:sz w:val="22"/>
                <w:szCs w:val="22"/>
              </w:rPr>
              <w:t xml:space="preserve"> знаний и формирования у них умений и навыков в области безопасности жизнедеятельности. </w:t>
            </w:r>
          </w:p>
          <w:p w:rsidR="009F5254" w:rsidRPr="009F5254" w:rsidRDefault="009F5254" w:rsidP="009F5254">
            <w:pPr>
              <w:pStyle w:val="Default"/>
              <w:rPr>
                <w:sz w:val="22"/>
                <w:szCs w:val="22"/>
              </w:rPr>
            </w:pPr>
            <w:r w:rsidRPr="009F5254">
              <w:rPr>
                <w:sz w:val="22"/>
                <w:szCs w:val="22"/>
              </w:rPr>
              <w:t xml:space="preserve">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w:t>
            </w:r>
            <w:proofErr w:type="gramStart"/>
            <w:r w:rsidRPr="009F5254">
              <w:rPr>
                <w:sz w:val="22"/>
                <w:szCs w:val="22"/>
              </w:rPr>
              <w:t>обучающимися</w:t>
            </w:r>
            <w:proofErr w:type="gramEnd"/>
            <w:r w:rsidRPr="009F5254">
              <w:rPr>
                <w:sz w:val="22"/>
                <w:szCs w:val="22"/>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9F5254">
              <w:rPr>
                <w:sz w:val="22"/>
                <w:szCs w:val="22"/>
              </w:rPr>
              <w:t xml:space="preserve">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 </w:t>
            </w:r>
            <w:proofErr w:type="gramEnd"/>
          </w:p>
          <w:p w:rsidR="009F5254" w:rsidRPr="009F5254" w:rsidRDefault="009F5254" w:rsidP="009F5254">
            <w:pPr>
              <w:pStyle w:val="Default"/>
              <w:rPr>
                <w:sz w:val="22"/>
                <w:szCs w:val="22"/>
              </w:rPr>
            </w:pPr>
            <w:r w:rsidRPr="009F5254">
              <w:rPr>
                <w:sz w:val="22"/>
                <w:szCs w:val="22"/>
              </w:rPr>
              <w:t xml:space="preserve">Программа ОБЗР обеспечивает: </w:t>
            </w:r>
          </w:p>
          <w:p w:rsidR="009F5254" w:rsidRPr="009F5254" w:rsidRDefault="009F5254" w:rsidP="009F5254">
            <w:pPr>
              <w:pStyle w:val="Default"/>
              <w:rPr>
                <w:sz w:val="22"/>
                <w:szCs w:val="22"/>
              </w:rPr>
            </w:pPr>
            <w:r w:rsidRPr="009F5254">
              <w:rPr>
                <w:sz w:val="22"/>
                <w:szCs w:val="22"/>
              </w:rPr>
              <w:t xml:space="preserve">формирование личности выпускника с высоким уровнем культуры и мотивации ведения безопасного, здорового и экологически целесообразного образа жизни; </w:t>
            </w:r>
          </w:p>
          <w:p w:rsidR="009F5254" w:rsidRPr="009F5254" w:rsidRDefault="009F5254" w:rsidP="009F5254">
            <w:pPr>
              <w:pStyle w:val="Default"/>
              <w:rPr>
                <w:sz w:val="22"/>
                <w:szCs w:val="22"/>
              </w:rPr>
            </w:pPr>
            <w:r w:rsidRPr="009F5254">
              <w:rPr>
                <w:sz w:val="22"/>
                <w:szCs w:val="22"/>
              </w:rPr>
              <w:t xml:space="preserve">достижение выпускниками базового уровня культуры безопасности жизнедеятельности, соответствующего интересам </w:t>
            </w:r>
            <w:proofErr w:type="gramStart"/>
            <w:r w:rsidRPr="009F5254">
              <w:rPr>
                <w:sz w:val="22"/>
                <w:szCs w:val="22"/>
              </w:rPr>
              <w:t>обучающихся</w:t>
            </w:r>
            <w:proofErr w:type="gramEnd"/>
            <w:r w:rsidRPr="009F5254">
              <w:rPr>
                <w:sz w:val="22"/>
                <w:szCs w:val="22"/>
              </w:rPr>
              <w:t xml:space="preserve"> и потребностям общества в формировании полноценной личности безопасного типа; </w:t>
            </w:r>
          </w:p>
          <w:p w:rsidR="009F5254" w:rsidRPr="009F5254" w:rsidRDefault="009F5254" w:rsidP="009F5254">
            <w:pPr>
              <w:pStyle w:val="Default"/>
              <w:rPr>
                <w:sz w:val="22"/>
                <w:szCs w:val="22"/>
              </w:rPr>
            </w:pPr>
            <w:proofErr w:type="gramStart"/>
            <w:r w:rsidRPr="009F5254">
              <w:rPr>
                <w:sz w:val="22"/>
                <w:szCs w:val="22"/>
              </w:rPr>
              <w:t xml:space="preserve">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 </w:t>
            </w:r>
            <w:proofErr w:type="gramEnd"/>
          </w:p>
          <w:p w:rsidR="009F5254" w:rsidRPr="009F5254" w:rsidRDefault="009F5254" w:rsidP="009F5254">
            <w:pPr>
              <w:pStyle w:val="Default"/>
              <w:rPr>
                <w:color w:val="auto"/>
                <w:sz w:val="22"/>
                <w:szCs w:val="22"/>
              </w:rPr>
            </w:pPr>
            <w:r w:rsidRPr="009F5254">
              <w:rPr>
                <w:sz w:val="22"/>
                <w:szCs w:val="22"/>
              </w:rPr>
              <w:t xml:space="preserve">подготовку выпускников к решению актуальных практических задач безопасности жизнедеятельности в повседневной жизни. </w:t>
            </w:r>
          </w:p>
          <w:p w:rsidR="009F5254" w:rsidRPr="009F5254" w:rsidRDefault="009F5254" w:rsidP="009F5254">
            <w:pPr>
              <w:pStyle w:val="Default"/>
              <w:pageBreakBefore/>
              <w:rPr>
                <w:color w:val="auto"/>
                <w:sz w:val="22"/>
                <w:szCs w:val="22"/>
              </w:rPr>
            </w:pPr>
            <w:r w:rsidRPr="009F5254">
              <w:rPr>
                <w:color w:val="auto"/>
                <w:sz w:val="22"/>
                <w:szCs w:val="22"/>
              </w:rPr>
              <w:t xml:space="preserve">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 </w:t>
            </w:r>
          </w:p>
          <w:p w:rsidR="009F5254" w:rsidRPr="009F5254" w:rsidRDefault="009F5254" w:rsidP="009F5254">
            <w:pPr>
              <w:pStyle w:val="Default"/>
              <w:rPr>
                <w:color w:val="auto"/>
                <w:sz w:val="22"/>
                <w:szCs w:val="22"/>
              </w:rPr>
            </w:pPr>
            <w:r w:rsidRPr="009F5254">
              <w:rPr>
                <w:color w:val="auto"/>
                <w:sz w:val="22"/>
                <w:szCs w:val="22"/>
              </w:rPr>
              <w:t xml:space="preserve">модуль № 1 «Безопасное и устойчивое развитие личности, общества, государства»; </w:t>
            </w:r>
          </w:p>
          <w:p w:rsidR="009F5254" w:rsidRPr="009F5254" w:rsidRDefault="009F5254" w:rsidP="009F5254">
            <w:pPr>
              <w:pStyle w:val="Default"/>
              <w:rPr>
                <w:color w:val="auto"/>
                <w:sz w:val="22"/>
                <w:szCs w:val="22"/>
              </w:rPr>
            </w:pPr>
            <w:r w:rsidRPr="009F5254">
              <w:rPr>
                <w:color w:val="auto"/>
                <w:sz w:val="22"/>
                <w:szCs w:val="22"/>
              </w:rPr>
              <w:t xml:space="preserve">модуль № 2 «Основы военной подготовки»; </w:t>
            </w:r>
          </w:p>
          <w:p w:rsidR="009F5254" w:rsidRPr="009F5254" w:rsidRDefault="009F5254" w:rsidP="009F5254">
            <w:pPr>
              <w:pStyle w:val="Default"/>
              <w:rPr>
                <w:color w:val="auto"/>
                <w:sz w:val="22"/>
                <w:szCs w:val="22"/>
              </w:rPr>
            </w:pPr>
            <w:r w:rsidRPr="009F5254">
              <w:rPr>
                <w:color w:val="auto"/>
                <w:sz w:val="22"/>
                <w:szCs w:val="22"/>
              </w:rPr>
              <w:t xml:space="preserve">модуль № 3 «Культура безопасности жизнедеятельности в современном обществе»; </w:t>
            </w:r>
          </w:p>
          <w:p w:rsidR="009F5254" w:rsidRPr="009F5254" w:rsidRDefault="009F5254" w:rsidP="009F5254">
            <w:pPr>
              <w:pStyle w:val="Default"/>
              <w:rPr>
                <w:color w:val="auto"/>
                <w:sz w:val="22"/>
                <w:szCs w:val="22"/>
              </w:rPr>
            </w:pPr>
            <w:r w:rsidRPr="009F5254">
              <w:rPr>
                <w:color w:val="auto"/>
                <w:sz w:val="22"/>
                <w:szCs w:val="22"/>
              </w:rPr>
              <w:t xml:space="preserve">модуль № 4 «Безопасность в быту»; </w:t>
            </w:r>
          </w:p>
          <w:p w:rsidR="009F5254" w:rsidRPr="009F5254" w:rsidRDefault="009F5254" w:rsidP="009F5254">
            <w:pPr>
              <w:pStyle w:val="Default"/>
              <w:rPr>
                <w:color w:val="auto"/>
                <w:sz w:val="22"/>
                <w:szCs w:val="22"/>
              </w:rPr>
            </w:pPr>
            <w:r w:rsidRPr="009F5254">
              <w:rPr>
                <w:color w:val="auto"/>
                <w:sz w:val="22"/>
                <w:szCs w:val="22"/>
              </w:rPr>
              <w:t xml:space="preserve">модуль № 5 «Безопасность на транспорте»; </w:t>
            </w:r>
          </w:p>
          <w:p w:rsidR="009F5254" w:rsidRPr="009F5254" w:rsidRDefault="009F5254" w:rsidP="009F5254">
            <w:pPr>
              <w:pStyle w:val="Default"/>
              <w:rPr>
                <w:color w:val="auto"/>
                <w:sz w:val="22"/>
                <w:szCs w:val="22"/>
              </w:rPr>
            </w:pPr>
            <w:r w:rsidRPr="009F5254">
              <w:rPr>
                <w:color w:val="auto"/>
                <w:sz w:val="22"/>
                <w:szCs w:val="22"/>
              </w:rPr>
              <w:t xml:space="preserve">модуль № 6 «Безопасность в общественных местах»; </w:t>
            </w:r>
          </w:p>
          <w:p w:rsidR="009F5254" w:rsidRPr="009F5254" w:rsidRDefault="009F5254" w:rsidP="009F5254">
            <w:pPr>
              <w:pStyle w:val="Default"/>
              <w:rPr>
                <w:color w:val="auto"/>
                <w:sz w:val="22"/>
                <w:szCs w:val="22"/>
              </w:rPr>
            </w:pPr>
            <w:r w:rsidRPr="009F5254">
              <w:rPr>
                <w:color w:val="auto"/>
                <w:sz w:val="22"/>
                <w:szCs w:val="22"/>
              </w:rPr>
              <w:t xml:space="preserve">модуль № 7 «Безопасность в природной среде»; </w:t>
            </w:r>
          </w:p>
          <w:p w:rsidR="009F5254" w:rsidRPr="009F5254" w:rsidRDefault="009F5254" w:rsidP="009F5254">
            <w:pPr>
              <w:pStyle w:val="Default"/>
              <w:rPr>
                <w:color w:val="auto"/>
                <w:sz w:val="22"/>
                <w:szCs w:val="22"/>
              </w:rPr>
            </w:pPr>
            <w:r w:rsidRPr="009F5254">
              <w:rPr>
                <w:color w:val="auto"/>
                <w:sz w:val="22"/>
                <w:szCs w:val="22"/>
              </w:rPr>
              <w:t xml:space="preserve">модуль № 8 «Основы медицинских знаний. Оказание первой помощи»; </w:t>
            </w:r>
          </w:p>
          <w:p w:rsidR="009F5254" w:rsidRPr="009F5254" w:rsidRDefault="009F5254" w:rsidP="009F5254">
            <w:pPr>
              <w:pStyle w:val="Default"/>
              <w:rPr>
                <w:color w:val="auto"/>
                <w:sz w:val="22"/>
                <w:szCs w:val="22"/>
              </w:rPr>
            </w:pPr>
            <w:r w:rsidRPr="009F5254">
              <w:rPr>
                <w:color w:val="auto"/>
                <w:sz w:val="22"/>
                <w:szCs w:val="22"/>
              </w:rPr>
              <w:t xml:space="preserve">модуль № 9 «Безопасность в социуме»; </w:t>
            </w:r>
          </w:p>
          <w:p w:rsidR="009F5254" w:rsidRPr="009F5254" w:rsidRDefault="009F5254" w:rsidP="009F5254">
            <w:pPr>
              <w:pStyle w:val="Default"/>
              <w:rPr>
                <w:color w:val="auto"/>
                <w:sz w:val="22"/>
                <w:szCs w:val="22"/>
              </w:rPr>
            </w:pPr>
            <w:r w:rsidRPr="009F5254">
              <w:rPr>
                <w:color w:val="auto"/>
                <w:sz w:val="22"/>
                <w:szCs w:val="22"/>
              </w:rPr>
              <w:t xml:space="preserve">модуль № 10 «Безопасность в информационном пространстве»; </w:t>
            </w:r>
          </w:p>
          <w:p w:rsidR="009F5254" w:rsidRPr="009F5254" w:rsidRDefault="009F5254" w:rsidP="009F5254">
            <w:pPr>
              <w:pStyle w:val="Default"/>
              <w:rPr>
                <w:color w:val="auto"/>
                <w:sz w:val="22"/>
                <w:szCs w:val="22"/>
              </w:rPr>
            </w:pPr>
            <w:r w:rsidRPr="009F5254">
              <w:rPr>
                <w:color w:val="auto"/>
                <w:sz w:val="22"/>
                <w:szCs w:val="22"/>
              </w:rPr>
              <w:t xml:space="preserve">модуль № 11 «Основы противодействия экстремизму и терроризму». </w:t>
            </w:r>
          </w:p>
          <w:p w:rsidR="009F5254" w:rsidRPr="009F5254" w:rsidRDefault="009F5254" w:rsidP="009F5254">
            <w:pPr>
              <w:pStyle w:val="Default"/>
              <w:rPr>
                <w:color w:val="auto"/>
                <w:sz w:val="22"/>
                <w:szCs w:val="22"/>
              </w:rPr>
            </w:pPr>
            <w:r w:rsidRPr="009F5254">
              <w:rPr>
                <w:color w:val="auto"/>
                <w:sz w:val="22"/>
                <w:szCs w:val="22"/>
              </w:rPr>
              <w:t xml:space="preserve">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 </w:t>
            </w:r>
          </w:p>
          <w:p w:rsidR="009F5254" w:rsidRPr="009F5254" w:rsidRDefault="009F5254" w:rsidP="009F5254">
            <w:pPr>
              <w:pStyle w:val="Default"/>
              <w:rPr>
                <w:color w:val="auto"/>
                <w:sz w:val="22"/>
                <w:szCs w:val="22"/>
              </w:rPr>
            </w:pPr>
            <w:r w:rsidRPr="009F5254">
              <w:rPr>
                <w:color w:val="auto"/>
                <w:sz w:val="22"/>
                <w:szCs w:val="22"/>
              </w:rPr>
              <w:t xml:space="preserve">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9F5254" w:rsidRPr="009F5254" w:rsidRDefault="009F5254" w:rsidP="009F5254">
            <w:pPr>
              <w:pStyle w:val="Default"/>
              <w:rPr>
                <w:color w:val="auto"/>
                <w:sz w:val="22"/>
                <w:szCs w:val="22"/>
              </w:rPr>
            </w:pPr>
            <w:proofErr w:type="gramStart"/>
            <w:r w:rsidRPr="009F5254">
              <w:rPr>
                <w:color w:val="auto"/>
                <w:sz w:val="22"/>
                <w:szCs w:val="22"/>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9F5254">
              <w:rPr>
                <w:color w:val="auto"/>
                <w:sz w:val="22"/>
                <w:szCs w:val="22"/>
              </w:rPr>
              <w:t xml:space="preserve">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w:t>
            </w:r>
            <w:r>
              <w:rPr>
                <w:color w:val="auto"/>
                <w:sz w:val="22"/>
                <w:szCs w:val="22"/>
                <w:lang w:val="tt-RU"/>
              </w:rPr>
              <w:t xml:space="preserve"> </w:t>
            </w:r>
            <w:r w:rsidRPr="009F5254">
              <w:rPr>
                <w:color w:val="auto"/>
                <w:sz w:val="22"/>
                <w:szCs w:val="22"/>
              </w:rPr>
              <w:t xml:space="preserve">гражданской идентичности, овладение знаниями, умениями, навыками и компетенцией для обеспечения безопасности в повседневной жизни. </w:t>
            </w:r>
          </w:p>
          <w:p w:rsidR="009F5254" w:rsidRPr="009F5254" w:rsidRDefault="009F5254" w:rsidP="009F5254">
            <w:pPr>
              <w:pStyle w:val="Default"/>
              <w:rPr>
                <w:color w:val="auto"/>
                <w:sz w:val="22"/>
                <w:szCs w:val="22"/>
              </w:rPr>
            </w:pPr>
            <w:r w:rsidRPr="009F5254">
              <w:rPr>
                <w:color w:val="auto"/>
                <w:sz w:val="22"/>
                <w:szCs w:val="22"/>
              </w:rPr>
              <w:t xml:space="preserve">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w:t>
            </w:r>
            <w:proofErr w:type="gramStart"/>
            <w:r w:rsidRPr="009F5254">
              <w:rPr>
                <w:color w:val="auto"/>
                <w:sz w:val="22"/>
                <w:szCs w:val="22"/>
              </w:rPr>
              <w:t xml:space="preserve">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 </w:t>
            </w:r>
            <w:proofErr w:type="gramEnd"/>
          </w:p>
          <w:p w:rsidR="009F5254" w:rsidRPr="009F5254" w:rsidRDefault="009F5254" w:rsidP="009F5254">
            <w:pPr>
              <w:pStyle w:val="Default"/>
              <w:rPr>
                <w:color w:val="auto"/>
                <w:sz w:val="22"/>
                <w:szCs w:val="22"/>
              </w:rPr>
            </w:pPr>
            <w:r w:rsidRPr="009F5254">
              <w:rPr>
                <w:color w:val="auto"/>
                <w:sz w:val="22"/>
                <w:szCs w:val="22"/>
              </w:rPr>
              <w:t xml:space="preserve">ОБЗР является открытой обучающей системой, </w:t>
            </w:r>
            <w:proofErr w:type="gramStart"/>
            <w:r w:rsidRPr="009F5254">
              <w:rPr>
                <w:color w:val="auto"/>
                <w:sz w:val="22"/>
                <w:szCs w:val="22"/>
              </w:rPr>
              <w:t>имеет свои дидактические компоненты во всех без исключения предметных областях и реализуется</w:t>
            </w:r>
            <w:proofErr w:type="gramEnd"/>
            <w:r w:rsidRPr="009F5254">
              <w:rPr>
                <w:color w:val="auto"/>
                <w:sz w:val="22"/>
                <w:szCs w:val="22"/>
              </w:rPr>
              <w:t xml:space="preserve">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9F5254">
              <w:rPr>
                <w:color w:val="auto"/>
                <w:sz w:val="22"/>
                <w:szCs w:val="22"/>
              </w:rPr>
              <w:t xml:space="preserve">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 </w:t>
            </w:r>
            <w:proofErr w:type="gramEnd"/>
          </w:p>
          <w:p w:rsidR="009F5254" w:rsidRPr="009F5254" w:rsidRDefault="009F5254" w:rsidP="009F5254">
            <w:pPr>
              <w:pStyle w:val="Default"/>
              <w:rPr>
                <w:color w:val="auto"/>
                <w:sz w:val="22"/>
                <w:szCs w:val="22"/>
              </w:rPr>
            </w:pPr>
            <w:r w:rsidRPr="009F5254">
              <w:rPr>
                <w:color w:val="auto"/>
                <w:sz w:val="22"/>
                <w:szCs w:val="22"/>
              </w:rPr>
              <w:t xml:space="preserve">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9F5254" w:rsidRPr="009F5254" w:rsidRDefault="009F5254" w:rsidP="009F5254">
            <w:pPr>
              <w:pStyle w:val="Default"/>
              <w:rPr>
                <w:color w:val="auto"/>
                <w:sz w:val="22"/>
                <w:szCs w:val="22"/>
              </w:rPr>
            </w:pPr>
            <w:proofErr w:type="gramStart"/>
            <w:r w:rsidRPr="009F5254">
              <w:rPr>
                <w:color w:val="auto"/>
                <w:sz w:val="22"/>
                <w:szCs w:val="22"/>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w:t>
            </w:r>
            <w:proofErr w:type="gramEnd"/>
            <w:r w:rsidRPr="009F5254">
              <w:rPr>
                <w:color w:val="auto"/>
                <w:sz w:val="22"/>
                <w:szCs w:val="22"/>
              </w:rPr>
              <w:t xml:space="preserve">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 </w:t>
            </w:r>
          </w:p>
          <w:p w:rsidR="009F5254" w:rsidRPr="009F5254" w:rsidRDefault="009F5254" w:rsidP="009F5254">
            <w:pPr>
              <w:pStyle w:val="Default"/>
              <w:rPr>
                <w:color w:val="auto"/>
                <w:sz w:val="22"/>
                <w:szCs w:val="22"/>
              </w:rPr>
            </w:pPr>
            <w:r w:rsidRPr="009F5254">
              <w:rPr>
                <w:color w:val="auto"/>
                <w:sz w:val="22"/>
                <w:szCs w:val="22"/>
              </w:rPr>
              <w:t xml:space="preserve">Целью изучения ОБЗР на уровне среднего общего образования является овладение основами военной подготовки и формирование у </w:t>
            </w:r>
            <w:proofErr w:type="gramStart"/>
            <w:r w:rsidRPr="009F5254">
              <w:rPr>
                <w:color w:val="auto"/>
                <w:sz w:val="22"/>
                <w:szCs w:val="22"/>
              </w:rPr>
              <w:t>обучающихся</w:t>
            </w:r>
            <w:proofErr w:type="gramEnd"/>
            <w:r w:rsidRPr="009F5254">
              <w:rPr>
                <w:color w:val="auto"/>
                <w:sz w:val="22"/>
                <w:szCs w:val="22"/>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9F5254" w:rsidRPr="009F5254" w:rsidRDefault="009F5254" w:rsidP="009F5254">
            <w:pPr>
              <w:pStyle w:val="Default"/>
              <w:rPr>
                <w:color w:val="auto"/>
                <w:sz w:val="22"/>
                <w:szCs w:val="22"/>
              </w:rPr>
            </w:pPr>
            <w:r w:rsidRPr="009F5254">
              <w:rPr>
                <w:color w:val="auto"/>
                <w:sz w:val="22"/>
                <w:szCs w:val="22"/>
              </w:rPr>
              <w:t xml:space="preserve">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 </w:t>
            </w:r>
          </w:p>
          <w:p w:rsidR="009F5254" w:rsidRPr="009F5254" w:rsidRDefault="009F5254" w:rsidP="009F5254">
            <w:pPr>
              <w:pStyle w:val="Default"/>
              <w:rPr>
                <w:color w:val="auto"/>
                <w:sz w:val="22"/>
                <w:szCs w:val="22"/>
              </w:rPr>
            </w:pPr>
            <w:r w:rsidRPr="009F5254">
              <w:rPr>
                <w:color w:val="auto"/>
                <w:sz w:val="22"/>
                <w:szCs w:val="22"/>
              </w:rPr>
              <w:t xml:space="preserve">сформированность ценностей, овладение знаниями и умениями, которые обеспечивают готовность к военной службе, исполнению долга по защите Отечества; </w:t>
            </w:r>
          </w:p>
          <w:p w:rsidR="009F5254" w:rsidRPr="009F5254" w:rsidRDefault="009F5254" w:rsidP="009F5254">
            <w:pPr>
              <w:pStyle w:val="Default"/>
              <w:rPr>
                <w:color w:val="auto"/>
                <w:sz w:val="22"/>
                <w:szCs w:val="22"/>
              </w:rPr>
            </w:pPr>
            <w:r w:rsidRPr="009F5254">
              <w:rPr>
                <w:color w:val="auto"/>
                <w:sz w:val="22"/>
                <w:szCs w:val="22"/>
              </w:rPr>
              <w:t xml:space="preserve">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p>
          <w:p w:rsidR="009F5254" w:rsidRPr="009F5254" w:rsidRDefault="009F5254" w:rsidP="009F5254">
            <w:pPr>
              <w:pStyle w:val="Default"/>
              <w:rPr>
                <w:color w:val="auto"/>
                <w:sz w:val="22"/>
                <w:szCs w:val="22"/>
              </w:rPr>
            </w:pPr>
            <w:r w:rsidRPr="009F5254">
              <w:rPr>
                <w:color w:val="auto"/>
                <w:sz w:val="22"/>
                <w:szCs w:val="22"/>
              </w:rP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 </w:t>
            </w:r>
          </w:p>
          <w:p w:rsidR="007C6B5E" w:rsidRPr="009F5254" w:rsidRDefault="009F5254" w:rsidP="009F5254">
            <w:pPr>
              <w:ind w:firstLine="601"/>
              <w:jc w:val="both"/>
              <w:rPr>
                <w:rFonts w:ascii="Times New Roman" w:hAnsi="Times New Roman" w:cs="Times New Roman"/>
              </w:rPr>
            </w:pPr>
            <w:r w:rsidRPr="009F5254">
              <w:rPr>
                <w:rFonts w:ascii="Times New Roman" w:hAnsi="Times New Roman" w:cs="Times New Roman"/>
                <w:sz w:val="24"/>
                <w:szCs w:val="24"/>
              </w:rPr>
              <w:t xml:space="preserve">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w:t>
            </w:r>
            <w:proofErr w:type="gramStart"/>
            <w:r w:rsidRPr="009F5254">
              <w:rPr>
                <w:rFonts w:ascii="Times New Roman" w:hAnsi="Times New Roman" w:cs="Times New Roman"/>
                <w:sz w:val="24"/>
                <w:szCs w:val="24"/>
              </w:rPr>
              <w:t>скорректировано и конкретизировано</w:t>
            </w:r>
            <w:proofErr w:type="gramEnd"/>
            <w:r w:rsidRPr="009F5254">
              <w:rPr>
                <w:rFonts w:ascii="Times New Roman" w:hAnsi="Times New Roman" w:cs="Times New Roman"/>
                <w:sz w:val="24"/>
                <w:szCs w:val="24"/>
              </w:rPr>
              <w:t xml:space="preserve"> с учетом региональных особенностей</w:t>
            </w:r>
            <w:r w:rsidRPr="009F5254">
              <w:t>.</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proofErr w:type="gramStart"/>
            <w:r w:rsidRPr="00AC587D">
              <w:rPr>
                <w:rFonts w:ascii="Times New Roman" w:hAnsi="Times New Roman" w:cs="Times New Roman"/>
                <w:b/>
                <w:sz w:val="24"/>
                <w:szCs w:val="24"/>
              </w:rPr>
              <w:t>Индивидуальный проект</w:t>
            </w:r>
            <w:proofErr w:type="gramEnd"/>
          </w:p>
        </w:tc>
        <w:tc>
          <w:tcPr>
            <w:tcW w:w="8147" w:type="dxa"/>
          </w:tcPr>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 xml:space="preserve">    Учебный курс «</w:t>
            </w:r>
            <w:proofErr w:type="gramStart"/>
            <w:r w:rsidRPr="00AC587D">
              <w:rPr>
                <w:rFonts w:ascii="Times New Roman" w:hAnsi="Times New Roman" w:cs="Times New Roman"/>
                <w:sz w:val="24"/>
                <w:szCs w:val="24"/>
              </w:rPr>
              <w:t>Индивидуальный проект</w:t>
            </w:r>
            <w:proofErr w:type="gramEnd"/>
            <w:r w:rsidRPr="00AC587D">
              <w:rPr>
                <w:rFonts w:ascii="Times New Roman" w:hAnsi="Times New Roman" w:cs="Times New Roman"/>
                <w:sz w:val="24"/>
                <w:szCs w:val="24"/>
              </w:rPr>
              <w:t>» представляет собой обязательную особую форму организации деятельности (учебное исследование или учебный проект) и входит в учебный план и индивидуальный учебный план (ИУП) учащихся на уровне среднего общего образования.</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 xml:space="preserve">    Основная функция данной формы деятельности – это развитие метапредметных умений, а также исследовательской компетентности, предпрофессиональных навыков и творческих способностей в соответствии с интересами и склонностями учащегося.</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 xml:space="preserve">    </w:t>
            </w:r>
            <w:proofErr w:type="gramStart"/>
            <w:r w:rsidRPr="00AC587D">
              <w:rPr>
                <w:rFonts w:ascii="Times New Roman" w:hAnsi="Times New Roman" w:cs="Times New Roman"/>
                <w:sz w:val="24"/>
                <w:szCs w:val="24"/>
              </w:rPr>
              <w:t>Индивидуальный проект</w:t>
            </w:r>
            <w:proofErr w:type="gramEnd"/>
            <w:r w:rsidRPr="00AC587D">
              <w:rPr>
                <w:rFonts w:ascii="Times New Roman" w:hAnsi="Times New Roman" w:cs="Times New Roman"/>
                <w:sz w:val="24"/>
                <w:szCs w:val="24"/>
              </w:rPr>
              <w:t xml:space="preserve"> выполняется старшеклассником в течение одного года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 информационного, творческого, социального, прикладного, инновационного, конструкторского, инженерного, игрового – в соответствии с требованиями ФГОС среднего общего образования.</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 xml:space="preserve">   </w:t>
            </w:r>
            <w:proofErr w:type="gramStart"/>
            <w:r w:rsidRPr="00AC587D">
              <w:rPr>
                <w:rFonts w:ascii="Times New Roman" w:hAnsi="Times New Roman" w:cs="Times New Roman"/>
                <w:sz w:val="24"/>
                <w:szCs w:val="24"/>
              </w:rPr>
              <w:t>Отличительная  особенность курса состоит в том, что предмет «Индивидуальный проект» представляет собой учебный проект или учебное исследование, выполняемое обучающимся в рамках одного или нескольких учебных предметов, что обеспечивает приобретение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w:t>
            </w:r>
            <w:proofErr w:type="gramEnd"/>
            <w:r w:rsidRPr="00AC587D">
              <w:rPr>
                <w:rFonts w:ascii="Times New Roman" w:hAnsi="Times New Roman" w:cs="Times New Roman"/>
                <w:sz w:val="24"/>
                <w:szCs w:val="24"/>
              </w:rPr>
              <w:t xml:space="preserve"> и осуществления целесообразной и результативной деятельности (познавательной, конструкторской, социальной, художественно-творческой, иной). В основе проектной деятельности лежит развитие познавательных навыков, умений самостоятельно конструировать свои знания, ориентироваться в информационном пространстве, развитие критического и творческого мышления, умение увидеть, сформулировать и решить проблему. </w:t>
            </w:r>
            <w:proofErr w:type="gramStart"/>
            <w:r w:rsidRPr="00AC587D">
              <w:rPr>
                <w:rFonts w:ascii="Times New Roman" w:hAnsi="Times New Roman" w:cs="Times New Roman"/>
                <w:sz w:val="24"/>
                <w:szCs w:val="24"/>
              </w:rPr>
              <w:t>Индивидуальный проект</w:t>
            </w:r>
            <w:proofErr w:type="gramEnd"/>
            <w:r w:rsidRPr="00AC587D">
              <w:rPr>
                <w:rFonts w:ascii="Times New Roman" w:hAnsi="Times New Roman" w:cs="Times New Roman"/>
                <w:sz w:val="24"/>
                <w:szCs w:val="24"/>
              </w:rPr>
              <w:t xml:space="preserve"> является логическим завершением школьной проектной системы и, одновременно, переходным  элементом, мостом к взрослой, самостоятельной жизни человека. Если при выполнении групповых проектов в 5-9 классах школьники совместно проходят все этапы проектной работы, коллективно отвечая за результат проекта, то в старшей школе перед каждым учеником стоит задача продемонстрировать уже не отдельные навыки, а умение выполнить работу самостоятельно  от начала и до  конца. </w:t>
            </w:r>
            <w:proofErr w:type="gramStart"/>
            <w:r w:rsidRPr="00AC587D">
              <w:rPr>
                <w:rFonts w:ascii="Times New Roman" w:hAnsi="Times New Roman" w:cs="Times New Roman"/>
                <w:sz w:val="24"/>
                <w:szCs w:val="24"/>
              </w:rPr>
              <w:t>Индивидуальный проект выполняется обучающимся в течение одного года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иного.</w:t>
            </w:r>
            <w:proofErr w:type="gramEnd"/>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 xml:space="preserve">     Целью учебного курса «</w:t>
            </w:r>
            <w:proofErr w:type="gramStart"/>
            <w:r w:rsidRPr="00AC587D">
              <w:rPr>
                <w:rFonts w:ascii="Times New Roman" w:hAnsi="Times New Roman" w:cs="Times New Roman"/>
                <w:sz w:val="24"/>
                <w:szCs w:val="24"/>
              </w:rPr>
              <w:t>Индивидуальный проект</w:t>
            </w:r>
            <w:proofErr w:type="gramEnd"/>
            <w:r w:rsidRPr="00AC587D">
              <w:rPr>
                <w:rFonts w:ascii="Times New Roman" w:hAnsi="Times New Roman" w:cs="Times New Roman"/>
                <w:sz w:val="24"/>
                <w:szCs w:val="24"/>
              </w:rPr>
              <w:t>» является создание условий для развития личности обучающегося, способной:</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адаптироваться в условиях сложного, изменчивого мира;</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проявлять социальную ответственность;</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самостоятельно добывать новые знания, работать над развитием интеллекта;</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конструктивно сотрудничать с окружающими людьми;</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генерировать новые идеи, творчески мыслить.</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 xml:space="preserve"> Для реализации поставленной цели решаются следующие задачи:</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 xml:space="preserve">обучение навыкам </w:t>
            </w:r>
            <w:proofErr w:type="spellStart"/>
            <w:r w:rsidRPr="00AC587D">
              <w:rPr>
                <w:rFonts w:ascii="Times New Roman" w:hAnsi="Times New Roman" w:cs="Times New Roman"/>
                <w:sz w:val="24"/>
                <w:szCs w:val="24"/>
              </w:rPr>
              <w:t>проблематизации</w:t>
            </w:r>
            <w:proofErr w:type="spellEnd"/>
            <w:r w:rsidRPr="00AC587D">
              <w:rPr>
                <w:rFonts w:ascii="Times New Roman" w:hAnsi="Times New Roman" w:cs="Times New Roman"/>
                <w:sz w:val="24"/>
                <w:szCs w:val="24"/>
              </w:rPr>
              <w:t xml:space="preserve"> (формулирования ведущей проблемы и под проблемы, постановки задач, вытекающих из этих проблем);</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развитие исследовательских навыков, то есть способности к анализу, синтезу, выдвижению гипотез, детализации и обобщению;</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развитие навыков целеполагания и планирования деятельности; обучение выбору, освоению и использованию технологии изготовления продукта проектирования;</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обучение поиску нужной информации, вычленению и усвоению необходимого знания из информационного поля;</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развитие навыков самоанализа и рефлексии (самоанализа успешности и результативности решения проблемы проекта);</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обучение умению презентовать ход своей деятельности и ее результаты;</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развитие навыков конструктивного сотрудничества;</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w:t>
            </w:r>
            <w:r w:rsidRPr="00AC587D">
              <w:rPr>
                <w:rFonts w:ascii="Times New Roman" w:hAnsi="Times New Roman" w:cs="Times New Roman"/>
                <w:sz w:val="24"/>
                <w:szCs w:val="24"/>
              </w:rPr>
              <w:tab/>
              <w:t>развитие навыков публичного выступления.</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 xml:space="preserve">В учебно-воспитательном процессе используются современные образовательные технологии (ИКТ, </w:t>
            </w:r>
            <w:proofErr w:type="spellStart"/>
            <w:r w:rsidRPr="00AC587D">
              <w:rPr>
                <w:rFonts w:ascii="Times New Roman" w:hAnsi="Times New Roman" w:cs="Times New Roman"/>
                <w:sz w:val="24"/>
                <w:szCs w:val="24"/>
              </w:rPr>
              <w:t>тьюторские</w:t>
            </w:r>
            <w:proofErr w:type="spellEnd"/>
            <w:r w:rsidRPr="00AC587D">
              <w:rPr>
                <w:rFonts w:ascii="Times New Roman" w:hAnsi="Times New Roman" w:cs="Times New Roman"/>
                <w:sz w:val="24"/>
                <w:szCs w:val="24"/>
              </w:rPr>
              <w:t xml:space="preserve"> технологии, проблемное обучение, учебное исследование, проблемно-поисковые технологии, творческие проекты).</w:t>
            </w:r>
          </w:p>
          <w:p w:rsidR="00722F83"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Форма аттестации: предзащита/защита проекта.</w:t>
            </w:r>
          </w:p>
          <w:p w:rsidR="007C6B5E" w:rsidRPr="00AC587D" w:rsidRDefault="00722F83" w:rsidP="00722F83">
            <w:pPr>
              <w:rPr>
                <w:rFonts w:ascii="Times New Roman" w:hAnsi="Times New Roman" w:cs="Times New Roman"/>
                <w:sz w:val="24"/>
                <w:szCs w:val="24"/>
              </w:rPr>
            </w:pPr>
            <w:r w:rsidRPr="00AC587D">
              <w:rPr>
                <w:rFonts w:ascii="Times New Roman" w:hAnsi="Times New Roman" w:cs="Times New Roman"/>
                <w:sz w:val="24"/>
                <w:szCs w:val="24"/>
              </w:rPr>
              <w:t xml:space="preserve">         Общее число часов, </w:t>
            </w:r>
            <w:proofErr w:type="gramStart"/>
            <w:r w:rsidRPr="00AC587D">
              <w:rPr>
                <w:rFonts w:ascii="Times New Roman" w:hAnsi="Times New Roman" w:cs="Times New Roman"/>
                <w:sz w:val="24"/>
                <w:szCs w:val="24"/>
              </w:rPr>
              <w:t>рекомендованных</w:t>
            </w:r>
            <w:proofErr w:type="gramEnd"/>
            <w:r w:rsidRPr="00AC587D">
              <w:rPr>
                <w:rFonts w:ascii="Times New Roman" w:hAnsi="Times New Roman" w:cs="Times New Roman"/>
                <w:sz w:val="24"/>
                <w:szCs w:val="24"/>
              </w:rPr>
              <w:t xml:space="preserve"> для изучения индивидуального проекта – 68 часов в 10 классе (2 часа в неделю).</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 xml:space="preserve">Элективные курсы </w:t>
            </w:r>
          </w:p>
        </w:tc>
        <w:tc>
          <w:tcPr>
            <w:tcW w:w="8147" w:type="dxa"/>
          </w:tcPr>
          <w:p w:rsidR="007C6B5E" w:rsidRPr="00AC587D" w:rsidRDefault="007C6B5E" w:rsidP="00941BE5">
            <w:pPr>
              <w:rPr>
                <w:rFonts w:ascii="Times New Roman" w:hAnsi="Times New Roman" w:cs="Times New Roman"/>
                <w:sz w:val="24"/>
                <w:szCs w:val="24"/>
              </w:rPr>
            </w:pP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Нормы русского языка</w:t>
            </w:r>
          </w:p>
        </w:tc>
        <w:tc>
          <w:tcPr>
            <w:tcW w:w="8147" w:type="dxa"/>
          </w:tcPr>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Данный курс предназначен для   учащихся 10-11  классов. Его значение в условиях современной школы определяется рядом факторов:</w:t>
            </w:r>
          </w:p>
          <w:p w:rsidR="00FC640C" w:rsidRPr="00FC640C" w:rsidRDefault="00FC640C" w:rsidP="00FC640C">
            <w:pPr>
              <w:numPr>
                <w:ilvl w:val="0"/>
                <w:numId w:val="22"/>
              </w:numPr>
              <w:shd w:val="clear" w:color="auto" w:fill="FFFFFF"/>
              <w:spacing w:before="30" w:after="30"/>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снижение речевой культуры общества в целом требует особого внимания к этой проблеме в школе;</w:t>
            </w:r>
          </w:p>
          <w:p w:rsidR="00FC640C" w:rsidRPr="00FC640C" w:rsidRDefault="00FC640C" w:rsidP="00FC640C">
            <w:pPr>
              <w:numPr>
                <w:ilvl w:val="0"/>
                <w:numId w:val="22"/>
              </w:numPr>
              <w:shd w:val="clear" w:color="auto" w:fill="FFFFFF"/>
              <w:spacing w:before="30" w:after="30"/>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 на базовом уровне предпочтение отдается изучению орфографических и пунктуационных норм (правил) языка, поэтому представления учащихся   о лексических, орфоэпических, морфологических, синтаксических нормах нуждаются в систематизации;</w:t>
            </w:r>
          </w:p>
          <w:p w:rsidR="00FC640C" w:rsidRPr="00FC640C" w:rsidRDefault="00FC640C" w:rsidP="00FC640C">
            <w:pPr>
              <w:numPr>
                <w:ilvl w:val="0"/>
                <w:numId w:val="22"/>
              </w:numPr>
              <w:shd w:val="clear" w:color="auto" w:fill="FFFFFF"/>
              <w:spacing w:before="30" w:after="30"/>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совершенствование речевой культуры учащихся, углубление их знаний о законах правильной речи, воспитание интереса к  истории русского  языка создает  предпосылки для выбора элективного курса следующем этапе обучения.</w:t>
            </w:r>
          </w:p>
          <w:p w:rsidR="00FC640C" w:rsidRPr="00FC640C" w:rsidRDefault="00FC640C" w:rsidP="00FC640C">
            <w:pPr>
              <w:shd w:val="clear" w:color="auto" w:fill="FFFFFF"/>
              <w:jc w:val="center"/>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b/>
                <w:bCs/>
                <w:color w:val="000000"/>
                <w:sz w:val="24"/>
                <w:szCs w:val="24"/>
                <w:lang w:eastAsia="ru-RU"/>
              </w:rPr>
              <w:t>Цели курса:</w:t>
            </w:r>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 Расширение и углубление знаний учащихся о нормах языка как основе речевой культуры, развитие их коммуникативных навыков, овладение правилами речевого поведения.</w:t>
            </w:r>
          </w:p>
          <w:p w:rsidR="00FC640C" w:rsidRPr="00FC640C" w:rsidRDefault="00FC640C" w:rsidP="00FC640C">
            <w:pPr>
              <w:shd w:val="clear" w:color="auto" w:fill="FFFFFF"/>
              <w:jc w:val="center"/>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b/>
                <w:bCs/>
                <w:color w:val="000000"/>
                <w:sz w:val="24"/>
                <w:szCs w:val="24"/>
                <w:lang w:eastAsia="ru-RU"/>
              </w:rPr>
              <w:t>Задачи курса:</w:t>
            </w:r>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способствовать приобщению учащихся к речевой культуре как производной национальной культуры;</w:t>
            </w:r>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углубить теоретические знания учащихся о нормах русского языка, о языковых средствах;</w:t>
            </w:r>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формировать уважительное отношение к литературе как воплощению речевой культуры;</w:t>
            </w:r>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отрабатывать речевые умения и навыки: замечать в собственной и чужой речи отступления от норм литературного языка, различать ошибки и недочеты в устной и письменной речи, уметь исправлять их, редактировать текст;</w:t>
            </w:r>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развивать коммуникативные навыки, воспитывать уважение к требованиям  речевого этикета.</w:t>
            </w:r>
          </w:p>
          <w:p w:rsidR="00FC640C" w:rsidRPr="00FC640C" w:rsidRDefault="00FC640C" w:rsidP="00FC640C">
            <w:pPr>
              <w:shd w:val="clear" w:color="auto" w:fill="FFFFFF"/>
              <w:jc w:val="center"/>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b/>
                <w:bCs/>
                <w:color w:val="000000"/>
                <w:sz w:val="24"/>
                <w:szCs w:val="24"/>
                <w:lang w:eastAsia="ru-RU"/>
              </w:rPr>
              <w:t>Основные направления курса:</w:t>
            </w:r>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proofErr w:type="gramStart"/>
            <w:r w:rsidRPr="00AC587D">
              <w:rPr>
                <w:rFonts w:ascii="Times New Roman" w:eastAsia="Times New Roman" w:hAnsi="Times New Roman" w:cs="Times New Roman"/>
                <w:color w:val="000000"/>
                <w:sz w:val="24"/>
                <w:szCs w:val="24"/>
                <w:lang w:eastAsia="ru-RU"/>
              </w:rPr>
              <w:t xml:space="preserve">Усвоение новых теоретических сведений и углубление  имеющихся представлений  осуществляется в практической деятельности учащихся при анализе, сопоставлении, группировке фактов языка, при проведении </w:t>
            </w:r>
            <w:proofErr w:type="spellStart"/>
            <w:r w:rsidRPr="00AC587D">
              <w:rPr>
                <w:rFonts w:ascii="Times New Roman" w:eastAsia="Times New Roman" w:hAnsi="Times New Roman" w:cs="Times New Roman"/>
                <w:color w:val="000000"/>
                <w:sz w:val="24"/>
                <w:szCs w:val="24"/>
                <w:lang w:eastAsia="ru-RU"/>
              </w:rPr>
              <w:t>речеведческого</w:t>
            </w:r>
            <w:proofErr w:type="spellEnd"/>
            <w:r w:rsidRPr="00AC587D">
              <w:rPr>
                <w:rFonts w:ascii="Times New Roman" w:eastAsia="Times New Roman" w:hAnsi="Times New Roman" w:cs="Times New Roman"/>
                <w:color w:val="000000"/>
                <w:sz w:val="24"/>
                <w:szCs w:val="24"/>
                <w:lang w:eastAsia="ru-RU"/>
              </w:rPr>
              <w:t>, стилистического, орфоэпического  анализа  текстов разной структуры.  </w:t>
            </w:r>
            <w:proofErr w:type="gramEnd"/>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    При этом курс, основываясь на базовой программе, вводит новые понятия или рассматривает уже изученное на новом уровне</w:t>
            </w:r>
            <w:proofErr w:type="gramStart"/>
            <w:r w:rsidRPr="00AC587D">
              <w:rPr>
                <w:rFonts w:ascii="Times New Roman" w:eastAsia="Times New Roman" w:hAnsi="Times New Roman" w:cs="Times New Roman"/>
                <w:color w:val="000000"/>
                <w:sz w:val="24"/>
                <w:szCs w:val="24"/>
                <w:lang w:eastAsia="ru-RU"/>
              </w:rPr>
              <w:t xml:space="preserve"> .</w:t>
            </w:r>
            <w:proofErr w:type="gramEnd"/>
          </w:p>
          <w:p w:rsidR="00FC640C" w:rsidRPr="00FC640C" w:rsidRDefault="00FC640C" w:rsidP="00FC640C">
            <w:pPr>
              <w:shd w:val="clear" w:color="auto" w:fill="FFFFFF"/>
              <w:jc w:val="center"/>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b/>
                <w:bCs/>
                <w:color w:val="000000"/>
                <w:sz w:val="24"/>
                <w:szCs w:val="24"/>
                <w:lang w:eastAsia="ru-RU"/>
              </w:rPr>
              <w:t>В результате изучения курса учащиеся должны:</w:t>
            </w:r>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proofErr w:type="gramStart"/>
            <w:r w:rsidRPr="00AC587D">
              <w:rPr>
                <w:rFonts w:ascii="Times New Roman" w:eastAsia="Times New Roman" w:hAnsi="Times New Roman" w:cs="Times New Roman"/>
                <w:color w:val="000000"/>
                <w:sz w:val="24"/>
                <w:szCs w:val="24"/>
                <w:lang w:eastAsia="ru-RU"/>
              </w:rPr>
              <w:t>знать основные аспекты культуры речи, требования, предъявляемые к устным и письменным текстам  различных жанров в разных ситуациях общения,  соблюдать в практике речевого общения нормы литературного языка, фиксировать и исправлять нарушения норм,  анализировать языковые явления с точки зрения их  соответствия нормам,  редактировать текст, создавать устные и письменные монологические и диалогические высказывания различных типов, интерпретировать тексты различной стилистической принадлежности,   соблюдать нормы речевого</w:t>
            </w:r>
            <w:proofErr w:type="gramEnd"/>
            <w:r w:rsidRPr="00AC587D">
              <w:rPr>
                <w:rFonts w:ascii="Times New Roman" w:eastAsia="Times New Roman" w:hAnsi="Times New Roman" w:cs="Times New Roman"/>
                <w:color w:val="000000"/>
                <w:sz w:val="24"/>
                <w:szCs w:val="24"/>
                <w:lang w:eastAsia="ru-RU"/>
              </w:rPr>
              <w:t xml:space="preserve"> поведения, пользоваться словарями и справочниками.</w:t>
            </w:r>
          </w:p>
          <w:p w:rsidR="00FC640C" w:rsidRPr="00AC587D"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b/>
                <w:bCs/>
                <w:color w:val="000000"/>
                <w:sz w:val="24"/>
                <w:szCs w:val="24"/>
                <w:lang w:eastAsia="ru-RU"/>
              </w:rPr>
              <w:t>     </w:t>
            </w:r>
            <w:proofErr w:type="gramStart"/>
            <w:r w:rsidRPr="00AC587D">
              <w:rPr>
                <w:rFonts w:ascii="Times New Roman" w:eastAsia="Times New Roman" w:hAnsi="Times New Roman" w:cs="Times New Roman"/>
                <w:b/>
                <w:bCs/>
                <w:color w:val="000000"/>
                <w:sz w:val="24"/>
                <w:szCs w:val="24"/>
                <w:lang w:eastAsia="ru-RU"/>
              </w:rPr>
              <w:t>Новизна данного курса</w:t>
            </w:r>
            <w:r w:rsidRPr="00AC587D">
              <w:rPr>
                <w:rFonts w:ascii="Times New Roman" w:eastAsia="Times New Roman" w:hAnsi="Times New Roman" w:cs="Times New Roman"/>
                <w:color w:val="000000"/>
                <w:sz w:val="24"/>
                <w:szCs w:val="24"/>
                <w:lang w:eastAsia="ru-RU"/>
              </w:rPr>
              <w:t> заключается   в его практической направленности (теоретические сведения, расширяющие и углубляющие языковые представления учащихся, реализуются в речевой деятельности, сочетающей устные и письменные формы работы), в преобладании аналитических, исследовательских приемов изучения материала. </w:t>
            </w:r>
            <w:proofErr w:type="gramEnd"/>
          </w:p>
          <w:p w:rsidR="00FC640C" w:rsidRPr="00FC640C" w:rsidRDefault="00FC640C" w:rsidP="00FC640C">
            <w:pPr>
              <w:shd w:val="clear" w:color="auto" w:fill="FFFFFF"/>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Курс рассчитан на 68 часов, 1час в неделю, по 34 часа в 10 и 11 классах.</w:t>
            </w:r>
          </w:p>
          <w:p w:rsidR="007C6B5E" w:rsidRPr="00AC587D" w:rsidRDefault="007C6B5E" w:rsidP="00941BE5">
            <w:pPr>
              <w:rPr>
                <w:rFonts w:ascii="Times New Roman" w:hAnsi="Times New Roman" w:cs="Times New Roman"/>
                <w:sz w:val="24"/>
                <w:szCs w:val="24"/>
              </w:rPr>
            </w:pP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Общество сегодня и завтра</w:t>
            </w:r>
          </w:p>
        </w:tc>
        <w:tc>
          <w:tcPr>
            <w:tcW w:w="8147" w:type="dxa"/>
          </w:tcPr>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Рабочая программа элективного курса «Общество сегодня и завтра» на уровне среднего  общего образования составлена на основе положений и требований к результатам  освоения</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Федеральной  образовательной программы,  </w:t>
            </w:r>
            <w:proofErr w:type="gramStart"/>
            <w:r w:rsidRPr="00AC587D">
              <w:rPr>
                <w:rFonts w:ascii="Times New Roman" w:eastAsia="Times New Roman" w:hAnsi="Times New Roman" w:cs="Times New Roman"/>
                <w:color w:val="1A1A1A"/>
                <w:sz w:val="24"/>
                <w:szCs w:val="24"/>
                <w:lang w:eastAsia="ru-RU"/>
              </w:rPr>
              <w:t>представленных</w:t>
            </w:r>
            <w:proofErr w:type="gramEnd"/>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В  Федеральном государственном  образовательном</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Стандарте  среднего  общего  образования,  </w:t>
            </w:r>
            <w:proofErr w:type="gramStart"/>
            <w:r w:rsidRPr="00AC587D">
              <w:rPr>
                <w:rFonts w:ascii="Times New Roman" w:eastAsia="Times New Roman" w:hAnsi="Times New Roman" w:cs="Times New Roman"/>
                <w:color w:val="1A1A1A"/>
                <w:sz w:val="24"/>
                <w:szCs w:val="24"/>
                <w:lang w:eastAsia="ru-RU"/>
              </w:rPr>
              <w:t>в</w:t>
            </w:r>
            <w:proofErr w:type="gramEnd"/>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proofErr w:type="gramStart"/>
            <w:r w:rsidRPr="00AC587D">
              <w:rPr>
                <w:rFonts w:ascii="Times New Roman" w:eastAsia="Times New Roman" w:hAnsi="Times New Roman" w:cs="Times New Roman"/>
                <w:color w:val="1A1A1A"/>
                <w:sz w:val="24"/>
                <w:szCs w:val="24"/>
                <w:lang w:eastAsia="ru-RU"/>
              </w:rPr>
              <w:t>соответствии</w:t>
            </w:r>
            <w:proofErr w:type="gramEnd"/>
            <w:r w:rsidRPr="00AC587D">
              <w:rPr>
                <w:rFonts w:ascii="Times New Roman" w:eastAsia="Times New Roman" w:hAnsi="Times New Roman" w:cs="Times New Roman"/>
                <w:color w:val="1A1A1A"/>
                <w:sz w:val="24"/>
                <w:szCs w:val="24"/>
                <w:lang w:eastAsia="ru-RU"/>
              </w:rPr>
              <w:t xml:space="preserve"> с Концепцией преподавания учебного предмета «Обществознание» (2018 г.),</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а также с учетом федеральной рабочей программы воспитания. </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Элективный курс </w:t>
            </w:r>
            <w:proofErr w:type="gramStart"/>
            <w:r w:rsidRPr="00AC587D">
              <w:rPr>
                <w:rFonts w:ascii="Times New Roman" w:eastAsia="Times New Roman" w:hAnsi="Times New Roman" w:cs="Times New Roman"/>
                <w:color w:val="1A1A1A"/>
                <w:sz w:val="24"/>
                <w:szCs w:val="24"/>
                <w:lang w:eastAsia="ru-RU"/>
              </w:rPr>
              <w:t>играет ведущую роль в выполнении системой образования функции интеграции молодежи в современное общество и обеспечивает</w:t>
            </w:r>
            <w:proofErr w:type="gramEnd"/>
            <w:r w:rsidRPr="00AC587D">
              <w:rPr>
                <w:rFonts w:ascii="Times New Roman" w:eastAsia="Times New Roman" w:hAnsi="Times New Roman" w:cs="Times New Roman"/>
                <w:color w:val="1A1A1A"/>
                <w:sz w:val="24"/>
                <w:szCs w:val="24"/>
                <w:lang w:eastAsia="ru-RU"/>
              </w:rPr>
              <w:t xml:space="preserve"> условия для формирования</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Российской  гражданской  идентичности,  </w:t>
            </w:r>
            <w:proofErr w:type="gramStart"/>
            <w:r w:rsidRPr="00AC587D">
              <w:rPr>
                <w:rFonts w:ascii="Times New Roman" w:eastAsia="Times New Roman" w:hAnsi="Times New Roman" w:cs="Times New Roman"/>
                <w:color w:val="1A1A1A"/>
                <w:sz w:val="24"/>
                <w:szCs w:val="24"/>
                <w:lang w:eastAsia="ru-RU"/>
              </w:rPr>
              <w:t>традиционных</w:t>
            </w:r>
            <w:proofErr w:type="gramEnd"/>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Ценностей  многонационального российского народа, готовности обучающихся к саморазвитию и</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непрерывному образованию, труду и творческому самовыражению, взаимодействию с</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другими людьми на благо человека и общества.</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Целями </w:t>
            </w:r>
            <w:proofErr w:type="gramStart"/>
            <w:r w:rsidRPr="00AC587D">
              <w:rPr>
                <w:rFonts w:ascii="Times New Roman" w:eastAsia="Times New Roman" w:hAnsi="Times New Roman" w:cs="Times New Roman"/>
                <w:color w:val="1A1A1A"/>
                <w:sz w:val="24"/>
                <w:szCs w:val="24"/>
                <w:lang w:eastAsia="ru-RU"/>
              </w:rPr>
              <w:t>обществоведческого</w:t>
            </w:r>
            <w:proofErr w:type="gramEnd"/>
            <w:r w:rsidRPr="00AC587D">
              <w:rPr>
                <w:rFonts w:ascii="Times New Roman" w:eastAsia="Times New Roman" w:hAnsi="Times New Roman" w:cs="Times New Roman"/>
                <w:color w:val="1A1A1A"/>
                <w:sz w:val="24"/>
                <w:szCs w:val="24"/>
                <w:lang w:eastAsia="ru-RU"/>
              </w:rPr>
              <w:t xml:space="preserve"> образования в средней школе являются:</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hAnsi="Times New Roman" w:cs="Times New Roman"/>
                <w:sz w:val="24"/>
                <w:szCs w:val="24"/>
                <w:lang w:eastAsia="ru-RU"/>
              </w:rPr>
              <w:sym w:font="Symbol" w:char="F0B7"/>
            </w:r>
            <w:r w:rsidRPr="00AC587D">
              <w:rPr>
                <w:rFonts w:ascii="Times New Roman" w:eastAsia="Times New Roman" w:hAnsi="Times New Roman" w:cs="Times New Roman"/>
                <w:color w:val="1A1A1A"/>
                <w:sz w:val="24"/>
                <w:szCs w:val="24"/>
                <w:lang w:eastAsia="ru-RU"/>
              </w:rPr>
              <w:t>воспитание общероссийской идентичности, гражданской ответственности,</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основанной на идеях патриотизма, гордости за достижения страны в различных областях</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жизни, уважения к традиционным ценностям и культуре России, правам и свободам</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человека и гражданина, </w:t>
            </w:r>
            <w:proofErr w:type="gramStart"/>
            <w:r w:rsidRPr="00AC587D">
              <w:rPr>
                <w:rFonts w:ascii="Times New Roman" w:eastAsia="Times New Roman" w:hAnsi="Times New Roman" w:cs="Times New Roman"/>
                <w:color w:val="1A1A1A"/>
                <w:sz w:val="24"/>
                <w:szCs w:val="24"/>
                <w:lang w:eastAsia="ru-RU"/>
              </w:rPr>
              <w:t>закрепленным</w:t>
            </w:r>
            <w:proofErr w:type="gramEnd"/>
            <w:r w:rsidRPr="00AC587D">
              <w:rPr>
                <w:rFonts w:ascii="Times New Roman" w:eastAsia="Times New Roman" w:hAnsi="Times New Roman" w:cs="Times New Roman"/>
                <w:color w:val="1A1A1A"/>
                <w:sz w:val="24"/>
                <w:szCs w:val="24"/>
                <w:lang w:eastAsia="ru-RU"/>
              </w:rPr>
              <w:t xml:space="preserve"> в Конституции Российской Федерации;</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hAnsi="Times New Roman" w:cs="Times New Roman"/>
                <w:sz w:val="24"/>
                <w:szCs w:val="24"/>
                <w:lang w:eastAsia="ru-RU"/>
              </w:rPr>
              <w:sym w:font="Symbol" w:char="F0B7"/>
            </w:r>
            <w:r w:rsidRPr="00AC587D">
              <w:rPr>
                <w:rFonts w:ascii="Times New Roman" w:eastAsia="Times New Roman" w:hAnsi="Times New Roman" w:cs="Times New Roman"/>
                <w:color w:val="1A1A1A"/>
                <w:sz w:val="24"/>
                <w:szCs w:val="24"/>
                <w:lang w:eastAsia="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семейной, трудовой, профессиональной;</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hAnsi="Times New Roman" w:cs="Times New Roman"/>
                <w:sz w:val="24"/>
                <w:szCs w:val="24"/>
                <w:lang w:eastAsia="ru-RU"/>
              </w:rPr>
              <w:sym w:font="Symbol" w:char="F0B7"/>
            </w:r>
            <w:r w:rsidRPr="00AC587D">
              <w:rPr>
                <w:rFonts w:ascii="Times New Roman" w:eastAsia="Times New Roman" w:hAnsi="Times New Roman" w:cs="Times New Roman"/>
                <w:color w:val="1A1A1A"/>
                <w:sz w:val="24"/>
                <w:szCs w:val="24"/>
                <w:lang w:eastAsia="ru-RU"/>
              </w:rPr>
              <w:t xml:space="preserve">развитие способности  </w:t>
            </w:r>
            <w:proofErr w:type="gramStart"/>
            <w:r w:rsidRPr="00AC587D">
              <w:rPr>
                <w:rFonts w:ascii="Times New Roman" w:eastAsia="Times New Roman" w:hAnsi="Times New Roman" w:cs="Times New Roman"/>
                <w:color w:val="1A1A1A"/>
                <w:sz w:val="24"/>
                <w:szCs w:val="24"/>
                <w:lang w:eastAsia="ru-RU"/>
              </w:rPr>
              <w:t>обучающихся</w:t>
            </w:r>
            <w:proofErr w:type="gramEnd"/>
            <w:r w:rsidRPr="00AC587D">
              <w:rPr>
                <w:rFonts w:ascii="Times New Roman" w:eastAsia="Times New Roman" w:hAnsi="Times New Roman" w:cs="Times New Roman"/>
                <w:color w:val="1A1A1A"/>
                <w:sz w:val="24"/>
                <w:szCs w:val="24"/>
                <w:lang w:eastAsia="ru-RU"/>
              </w:rPr>
              <w:t xml:space="preserve">  к  личному</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самоопределению,  самореализации, самоконтролю;</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hAnsi="Times New Roman" w:cs="Times New Roman"/>
                <w:sz w:val="24"/>
                <w:szCs w:val="24"/>
                <w:lang w:eastAsia="ru-RU"/>
              </w:rPr>
              <w:sym w:font="Symbol" w:char="F0B7"/>
            </w:r>
            <w:r w:rsidRPr="00AC587D">
              <w:rPr>
                <w:rFonts w:ascii="Times New Roman" w:hAnsi="Times New Roman" w:cs="Times New Roman"/>
                <w:sz w:val="24"/>
                <w:szCs w:val="24"/>
                <w:lang w:eastAsia="ru-RU"/>
              </w:rPr>
              <w:t xml:space="preserve"> </w:t>
            </w:r>
            <w:r w:rsidRPr="00AC587D">
              <w:rPr>
                <w:rFonts w:ascii="Times New Roman" w:eastAsia="Times New Roman" w:hAnsi="Times New Roman" w:cs="Times New Roman"/>
                <w:color w:val="1A1A1A"/>
                <w:sz w:val="24"/>
                <w:szCs w:val="24"/>
                <w:lang w:eastAsia="ru-RU"/>
              </w:rPr>
              <w:t>развитие интереса обучающихся к освоению социальных и гуманитарных  дисциплин;</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hAnsi="Times New Roman" w:cs="Times New Roman"/>
                <w:sz w:val="24"/>
                <w:szCs w:val="24"/>
                <w:lang w:eastAsia="ru-RU"/>
              </w:rPr>
              <w:sym w:font="Symbol" w:char="F0B7"/>
            </w:r>
            <w:r w:rsidRPr="00AC587D">
              <w:rPr>
                <w:rFonts w:ascii="Times New Roman" w:hAnsi="Times New Roman" w:cs="Times New Roman"/>
                <w:sz w:val="24"/>
                <w:szCs w:val="24"/>
                <w:lang w:eastAsia="ru-RU"/>
              </w:rPr>
              <w:t xml:space="preserve"> </w:t>
            </w:r>
            <w:r w:rsidRPr="00AC587D">
              <w:rPr>
                <w:rFonts w:ascii="Times New Roman" w:eastAsia="Times New Roman" w:hAnsi="Times New Roman" w:cs="Times New Roman"/>
                <w:color w:val="1A1A1A"/>
                <w:sz w:val="24"/>
                <w:szCs w:val="24"/>
                <w:lang w:eastAsia="ru-RU"/>
              </w:rPr>
              <w:t xml:space="preserve">освоение системы знаний об обществе и человеке, формирование целостной картины общества, адекватной </w:t>
            </w:r>
            <w:proofErr w:type="gramStart"/>
            <w:r w:rsidRPr="00AC587D">
              <w:rPr>
                <w:rFonts w:ascii="Times New Roman" w:eastAsia="Times New Roman" w:hAnsi="Times New Roman" w:cs="Times New Roman"/>
                <w:color w:val="1A1A1A"/>
                <w:sz w:val="24"/>
                <w:szCs w:val="24"/>
                <w:lang w:eastAsia="ru-RU"/>
              </w:rPr>
              <w:t>современному</w:t>
            </w:r>
            <w:proofErr w:type="gramEnd"/>
            <w:r w:rsidRPr="00AC587D">
              <w:rPr>
                <w:rFonts w:ascii="Times New Roman" w:eastAsia="Times New Roman" w:hAnsi="Times New Roman" w:cs="Times New Roman"/>
                <w:color w:val="1A1A1A"/>
                <w:sz w:val="24"/>
                <w:szCs w:val="24"/>
                <w:lang w:eastAsia="ru-RU"/>
              </w:rPr>
              <w:t xml:space="preserve"> уровню научных знаний и позволяющей</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реализовать требования к личностным, метапредметным и предметным результатам</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освоения образовательной программы, представленным в </w:t>
            </w:r>
            <w:proofErr w:type="gramStart"/>
            <w:r w:rsidRPr="00AC587D">
              <w:rPr>
                <w:rFonts w:ascii="Times New Roman" w:eastAsia="Times New Roman" w:hAnsi="Times New Roman" w:cs="Times New Roman"/>
                <w:color w:val="1A1A1A"/>
                <w:sz w:val="24"/>
                <w:szCs w:val="24"/>
                <w:lang w:eastAsia="ru-RU"/>
              </w:rPr>
              <w:t>Федеральном</w:t>
            </w:r>
            <w:proofErr w:type="gramEnd"/>
            <w:r w:rsidRPr="00AC587D">
              <w:rPr>
                <w:rFonts w:ascii="Times New Roman" w:eastAsia="Times New Roman" w:hAnsi="Times New Roman" w:cs="Times New Roman"/>
                <w:color w:val="1A1A1A"/>
                <w:sz w:val="24"/>
                <w:szCs w:val="24"/>
                <w:lang w:eastAsia="ru-RU"/>
              </w:rPr>
              <w:t xml:space="preserve"> государственном</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образовательном </w:t>
            </w:r>
            <w:proofErr w:type="gramStart"/>
            <w:r w:rsidRPr="00AC587D">
              <w:rPr>
                <w:rFonts w:ascii="Times New Roman" w:eastAsia="Times New Roman" w:hAnsi="Times New Roman" w:cs="Times New Roman"/>
                <w:color w:val="1A1A1A"/>
                <w:sz w:val="24"/>
                <w:szCs w:val="24"/>
                <w:lang w:eastAsia="ru-RU"/>
              </w:rPr>
              <w:t>стандарте</w:t>
            </w:r>
            <w:proofErr w:type="gramEnd"/>
            <w:r w:rsidRPr="00AC587D">
              <w:rPr>
                <w:rFonts w:ascii="Times New Roman" w:eastAsia="Times New Roman" w:hAnsi="Times New Roman" w:cs="Times New Roman"/>
                <w:color w:val="1A1A1A"/>
                <w:sz w:val="24"/>
                <w:szCs w:val="24"/>
                <w:lang w:eastAsia="ru-RU"/>
              </w:rPr>
              <w:t xml:space="preserve"> среднего общего образования;</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hAnsi="Times New Roman" w:cs="Times New Roman"/>
                <w:sz w:val="24"/>
                <w:szCs w:val="24"/>
                <w:lang w:eastAsia="ru-RU"/>
              </w:rPr>
              <w:sym w:font="Symbol" w:char="F0B7"/>
            </w:r>
            <w:r w:rsidRPr="00AC587D">
              <w:rPr>
                <w:rFonts w:ascii="Times New Roman" w:hAnsi="Times New Roman" w:cs="Times New Roman"/>
                <w:sz w:val="24"/>
                <w:szCs w:val="24"/>
                <w:lang w:eastAsia="ru-RU"/>
              </w:rPr>
              <w:t xml:space="preserve"> </w:t>
            </w:r>
            <w:r w:rsidRPr="00AC587D">
              <w:rPr>
                <w:rFonts w:ascii="Times New Roman" w:eastAsia="Times New Roman" w:hAnsi="Times New Roman" w:cs="Times New Roman"/>
                <w:color w:val="1A1A1A"/>
                <w:sz w:val="24"/>
                <w:szCs w:val="24"/>
                <w:lang w:eastAsia="ru-RU"/>
              </w:rPr>
              <w:t>овладение  умениями  получать, анализировать,</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proofErr w:type="gramStart"/>
            <w:r w:rsidRPr="00AC587D">
              <w:rPr>
                <w:rFonts w:ascii="Times New Roman" w:eastAsia="Times New Roman" w:hAnsi="Times New Roman" w:cs="Times New Roman"/>
                <w:color w:val="1A1A1A"/>
                <w:sz w:val="24"/>
                <w:szCs w:val="24"/>
                <w:lang w:eastAsia="ru-RU"/>
              </w:rPr>
              <w:t>интерпретировать  и систематизировать</w:t>
            </w:r>
            <w:proofErr w:type="gramEnd"/>
            <w:r w:rsidRPr="00AC587D">
              <w:rPr>
                <w:rFonts w:ascii="Times New Roman" w:eastAsia="Times New Roman" w:hAnsi="Times New Roman" w:cs="Times New Roman"/>
                <w:color w:val="1A1A1A"/>
                <w:sz w:val="24"/>
                <w:szCs w:val="24"/>
                <w:lang w:eastAsia="ru-RU"/>
              </w:rPr>
              <w:t xml:space="preserve"> социальную информацию из различных источников, преобразовывать</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использовать  для  самостоятельного  решения</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 xml:space="preserve">учебно-познавательных, исследовательских задач, а также в </w:t>
            </w:r>
            <w:proofErr w:type="gramStart"/>
            <w:r w:rsidRPr="00AC587D">
              <w:rPr>
                <w:rFonts w:ascii="Times New Roman" w:eastAsia="Times New Roman" w:hAnsi="Times New Roman" w:cs="Times New Roman"/>
                <w:color w:val="1A1A1A"/>
                <w:sz w:val="24"/>
                <w:szCs w:val="24"/>
                <w:lang w:eastAsia="ru-RU"/>
              </w:rPr>
              <w:t>проектной</w:t>
            </w:r>
            <w:proofErr w:type="gramEnd"/>
            <w:r w:rsidRPr="00AC587D">
              <w:rPr>
                <w:rFonts w:ascii="Times New Roman" w:eastAsia="Times New Roman" w:hAnsi="Times New Roman" w:cs="Times New Roman"/>
                <w:color w:val="1A1A1A"/>
                <w:sz w:val="24"/>
                <w:szCs w:val="24"/>
                <w:lang w:eastAsia="ru-RU"/>
              </w:rPr>
              <w:t xml:space="preserve"> деятельности;</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hAnsi="Times New Roman" w:cs="Times New Roman"/>
                <w:sz w:val="24"/>
                <w:szCs w:val="24"/>
                <w:lang w:eastAsia="ru-RU"/>
              </w:rPr>
              <w:sym w:font="Symbol" w:char="F0B7"/>
            </w:r>
            <w:r w:rsidRPr="00AC587D">
              <w:rPr>
                <w:rFonts w:ascii="Times New Roman" w:hAnsi="Times New Roman" w:cs="Times New Roman"/>
                <w:sz w:val="24"/>
                <w:szCs w:val="24"/>
                <w:lang w:eastAsia="ru-RU"/>
              </w:rPr>
              <w:t xml:space="preserve"> </w:t>
            </w:r>
            <w:r w:rsidRPr="00AC587D">
              <w:rPr>
                <w:rFonts w:ascii="Times New Roman" w:eastAsia="Times New Roman" w:hAnsi="Times New Roman" w:cs="Times New Roman"/>
                <w:color w:val="1A1A1A"/>
                <w:sz w:val="24"/>
                <w:szCs w:val="24"/>
                <w:lang w:eastAsia="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Гражданской  и общественной деятельности, включая</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proofErr w:type="gramStart"/>
            <w:r w:rsidRPr="00AC587D">
              <w:rPr>
                <w:rFonts w:ascii="Times New Roman" w:eastAsia="Times New Roman" w:hAnsi="Times New Roman" w:cs="Times New Roman"/>
                <w:color w:val="1A1A1A"/>
                <w:sz w:val="24"/>
                <w:szCs w:val="24"/>
                <w:lang w:eastAsia="ru-RU"/>
              </w:rPr>
              <w:t>волонтерскую</w:t>
            </w:r>
            <w:proofErr w:type="gramEnd"/>
            <w:r w:rsidRPr="00AC587D">
              <w:rPr>
                <w:rFonts w:ascii="Times New Roman" w:eastAsia="Times New Roman" w:hAnsi="Times New Roman" w:cs="Times New Roman"/>
                <w:color w:val="1A1A1A"/>
                <w:sz w:val="24"/>
                <w:szCs w:val="24"/>
                <w:lang w:eastAsia="ru-RU"/>
              </w:rPr>
              <w:t>, в сферах межличностных отношений, отношений между людьми различных национальностей и</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собственных поступков.</w:t>
            </w:r>
          </w:p>
          <w:p w:rsidR="00722F83" w:rsidRPr="00AC587D" w:rsidRDefault="00722F83" w:rsidP="00722F83">
            <w:pPr>
              <w:shd w:val="clear" w:color="auto" w:fill="FFFFFF"/>
              <w:rPr>
                <w:rFonts w:ascii="Times New Roman" w:eastAsia="Times New Roman" w:hAnsi="Times New Roman" w:cs="Times New Roman"/>
                <w:color w:val="1A1A1A"/>
                <w:sz w:val="24"/>
                <w:szCs w:val="24"/>
                <w:lang w:eastAsia="ru-RU"/>
              </w:rPr>
            </w:pPr>
            <w:r w:rsidRPr="00AC587D">
              <w:rPr>
                <w:rFonts w:ascii="Times New Roman" w:eastAsia="Times New Roman" w:hAnsi="Times New Roman" w:cs="Times New Roman"/>
                <w:color w:val="1A1A1A"/>
                <w:sz w:val="24"/>
                <w:szCs w:val="24"/>
                <w:lang w:eastAsia="ru-RU"/>
              </w:rPr>
              <w:t>Курс рассчитан на 68 часов, 1час в неделю, по 34 часа в 10 и 11 классах.</w:t>
            </w:r>
          </w:p>
          <w:p w:rsidR="007C6B5E" w:rsidRPr="00AC587D" w:rsidRDefault="007C6B5E" w:rsidP="00941BE5">
            <w:pPr>
              <w:rPr>
                <w:rFonts w:ascii="Times New Roman" w:hAnsi="Times New Roman" w:cs="Times New Roman"/>
                <w:sz w:val="24"/>
                <w:szCs w:val="24"/>
              </w:rPr>
            </w:pP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Систематизация материала по разделам математики</w:t>
            </w:r>
          </w:p>
        </w:tc>
        <w:tc>
          <w:tcPr>
            <w:tcW w:w="8147" w:type="dxa"/>
          </w:tcPr>
          <w:p w:rsidR="00941BE5" w:rsidRPr="00AC587D" w:rsidRDefault="00941BE5" w:rsidP="00941BE5">
            <w:pPr>
              <w:spacing w:line="0" w:lineRule="atLeast"/>
              <w:ind w:firstLine="567"/>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 xml:space="preserve">В преподавании любой дисциплины нельзя учить всех одному и тому же, в одинаковом объёме и содержании, в первую очередь, в силу разных интересов, а затем и в силу способностей, особенностей восприятия, мировоззрения.  Необходимо предоставлять </w:t>
            </w:r>
            <w:proofErr w:type="gramStart"/>
            <w:r w:rsidRPr="00AC587D">
              <w:rPr>
                <w:rFonts w:ascii="Times New Roman" w:eastAsia="Times New Roman" w:hAnsi="Times New Roman" w:cs="Times New Roman"/>
                <w:sz w:val="24"/>
                <w:szCs w:val="24"/>
                <w:lang w:eastAsia="ru-RU"/>
              </w:rPr>
              <w:t>обучаемым</w:t>
            </w:r>
            <w:proofErr w:type="gramEnd"/>
            <w:r w:rsidRPr="00AC587D">
              <w:rPr>
                <w:rFonts w:ascii="Times New Roman" w:eastAsia="Times New Roman" w:hAnsi="Times New Roman" w:cs="Times New Roman"/>
                <w:sz w:val="24"/>
                <w:szCs w:val="24"/>
                <w:lang w:eastAsia="ru-RU"/>
              </w:rPr>
              <w:t xml:space="preserve"> возможность выбора дисциплины для более глубокого изучения.</w:t>
            </w:r>
          </w:p>
          <w:p w:rsidR="00941BE5" w:rsidRPr="00AC587D" w:rsidRDefault="00941BE5" w:rsidP="00941BE5">
            <w:pPr>
              <w:spacing w:line="0" w:lineRule="atLeast"/>
              <w:ind w:firstLine="567"/>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 xml:space="preserve"> Школьная программа по математике содержит лишь самые необходимые, максимально упрощённые знания. Практика показывает громадный разрыв между содержанием школьной программы по математике и теми требованиями, которые предъявляются абитуриентам, поступающим в средние и высшие учебные заведения. </w:t>
            </w:r>
          </w:p>
          <w:p w:rsidR="00941BE5" w:rsidRPr="00AC587D" w:rsidRDefault="00941BE5" w:rsidP="00941BE5">
            <w:pPr>
              <w:spacing w:line="0" w:lineRule="atLeast"/>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 xml:space="preserve">Программа курса «Систематизация материала по разделам  математики » предназначена для обучающихся 10-11 классов. </w:t>
            </w:r>
            <w:proofErr w:type="gramStart"/>
            <w:r w:rsidRPr="00AC587D">
              <w:rPr>
                <w:rFonts w:ascii="Times New Roman" w:eastAsia="Times New Roman" w:hAnsi="Times New Roman" w:cs="Times New Roman"/>
                <w:sz w:val="24"/>
                <w:szCs w:val="24"/>
                <w:lang w:eastAsia="ru-RU"/>
              </w:rPr>
              <w:t>Рассчитана</w:t>
            </w:r>
            <w:proofErr w:type="gramEnd"/>
            <w:r w:rsidRPr="00AC587D">
              <w:rPr>
                <w:rFonts w:ascii="Times New Roman" w:eastAsia="Times New Roman" w:hAnsi="Times New Roman" w:cs="Times New Roman"/>
                <w:sz w:val="24"/>
                <w:szCs w:val="24"/>
                <w:lang w:eastAsia="ru-RU"/>
              </w:rPr>
              <w:t xml:space="preserve"> на 17 учебных часа в год (1 часа в  2  недели) в 10 и 11 классах.   Данный курс направлен на расширение знаний обучающихся, обобщение и повторение разделов программы по математике, повышение уровня   готовности обучающихся  к итоговой аттестации в форме ЕГЭ через решение  типовых и нестандартных задач разного уровня сложности, самостоятельную работу.   </w:t>
            </w:r>
          </w:p>
          <w:p w:rsidR="00941BE5" w:rsidRPr="00AC587D" w:rsidRDefault="00941BE5" w:rsidP="00941BE5">
            <w:pPr>
              <w:spacing w:line="0" w:lineRule="atLeast"/>
              <w:jc w:val="both"/>
              <w:rPr>
                <w:rFonts w:ascii="Times New Roman" w:eastAsia="Times New Roman" w:hAnsi="Times New Roman" w:cs="Times New Roman"/>
                <w:b/>
                <w:sz w:val="24"/>
                <w:szCs w:val="24"/>
                <w:lang w:eastAsia="ru-RU"/>
              </w:rPr>
            </w:pPr>
            <w:r w:rsidRPr="00AC587D">
              <w:rPr>
                <w:rFonts w:ascii="Times New Roman" w:eastAsia="Times New Roman" w:hAnsi="Times New Roman" w:cs="Times New Roman"/>
                <w:sz w:val="24"/>
                <w:szCs w:val="24"/>
                <w:lang w:eastAsia="ru-RU"/>
              </w:rPr>
              <w:t xml:space="preserve">   Данный курс имеет прикладное и общеобразовательное значение, способствует развитию логического мышления учащихся, систематизации знаний при подготовке к выпускным экзаменам. Используются различные формы организации занятий, такие как лекция и семинар, групповая, индивидуальная деятельность учащихся. Результатом предложенного курса должна быть успешная сдача ЕГЭ. При проверке результатов может быть использован компьютер.</w:t>
            </w:r>
          </w:p>
          <w:p w:rsidR="00941BE5" w:rsidRPr="00AC587D" w:rsidRDefault="00941BE5" w:rsidP="00941BE5">
            <w:pPr>
              <w:jc w:val="both"/>
              <w:rPr>
                <w:rFonts w:ascii="Times New Roman" w:eastAsia="Times New Roman" w:hAnsi="Times New Roman" w:cs="Times New Roman"/>
                <w:i/>
                <w:sz w:val="24"/>
                <w:szCs w:val="24"/>
                <w:lang w:eastAsia="ru-RU"/>
              </w:rPr>
            </w:pPr>
            <w:r w:rsidRPr="00AC587D">
              <w:rPr>
                <w:rFonts w:ascii="Times New Roman" w:eastAsia="Times New Roman" w:hAnsi="Times New Roman" w:cs="Times New Roman"/>
                <w:b/>
                <w:i/>
                <w:sz w:val="24"/>
                <w:szCs w:val="24"/>
                <w:lang w:eastAsia="ru-RU"/>
              </w:rPr>
              <w:t>Цели курса</w:t>
            </w:r>
            <w:r w:rsidRPr="00AC587D">
              <w:rPr>
                <w:rFonts w:ascii="Times New Roman" w:eastAsia="Times New Roman" w:hAnsi="Times New Roman" w:cs="Times New Roman"/>
                <w:i/>
                <w:sz w:val="24"/>
                <w:szCs w:val="24"/>
                <w:lang w:eastAsia="ru-RU"/>
              </w:rPr>
              <w:t>:</w:t>
            </w:r>
          </w:p>
          <w:p w:rsidR="00941BE5" w:rsidRPr="00AC587D" w:rsidRDefault="00941BE5" w:rsidP="00941BE5">
            <w:pPr>
              <w:numPr>
                <w:ilvl w:val="0"/>
                <w:numId w:val="16"/>
              </w:numPr>
              <w:spacing w:line="0" w:lineRule="atLeast"/>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расширение и углубление знаний, полученных при изучении курса математики;</w:t>
            </w:r>
          </w:p>
          <w:p w:rsidR="00941BE5" w:rsidRPr="00AC587D" w:rsidRDefault="00941BE5" w:rsidP="00941BE5">
            <w:pPr>
              <w:numPr>
                <w:ilvl w:val="0"/>
                <w:numId w:val="16"/>
              </w:numPr>
              <w:spacing w:before="100" w:beforeAutospacing="1" w:after="100" w:afterAutospacing="1"/>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создание условий для развития творческого потенциала при решении задач повышенной сложности;</w:t>
            </w:r>
          </w:p>
          <w:p w:rsidR="00941BE5" w:rsidRPr="00AC587D" w:rsidRDefault="00941BE5" w:rsidP="00941BE5">
            <w:pPr>
              <w:numPr>
                <w:ilvl w:val="0"/>
                <w:numId w:val="16"/>
              </w:numPr>
              <w:jc w:val="both"/>
              <w:rPr>
                <w:rFonts w:ascii="Times New Roman" w:eastAsia="Times New Roman" w:hAnsi="Times New Roman" w:cs="Times New Roman"/>
                <w:sz w:val="24"/>
                <w:szCs w:val="24"/>
                <w:lang w:eastAsia="ru-RU"/>
              </w:rPr>
            </w:pPr>
            <w:proofErr w:type="gramStart"/>
            <w:r w:rsidRPr="00AC587D">
              <w:rPr>
                <w:rFonts w:ascii="Times New Roman" w:eastAsia="Times New Roman" w:hAnsi="Times New Roman" w:cs="Times New Roman"/>
                <w:sz w:val="24"/>
                <w:szCs w:val="24"/>
                <w:lang w:eastAsia="ru-RU"/>
              </w:rPr>
              <w:t>формирование  качеств мышления, характерных для математической деятельности и необходимых человеку для жизни в современном обществе.</w:t>
            </w:r>
            <w:proofErr w:type="gramEnd"/>
          </w:p>
          <w:p w:rsidR="00941BE5" w:rsidRPr="00AC587D" w:rsidRDefault="00941BE5" w:rsidP="00941BE5">
            <w:pPr>
              <w:jc w:val="both"/>
              <w:rPr>
                <w:rFonts w:ascii="Times New Roman" w:eastAsia="Times New Roman" w:hAnsi="Times New Roman" w:cs="Times New Roman"/>
                <w:b/>
                <w:i/>
                <w:sz w:val="24"/>
                <w:szCs w:val="24"/>
                <w:lang w:eastAsia="ru-RU"/>
              </w:rPr>
            </w:pPr>
            <w:r w:rsidRPr="00AC587D">
              <w:rPr>
                <w:rFonts w:ascii="Times New Roman" w:eastAsia="Times New Roman" w:hAnsi="Times New Roman" w:cs="Times New Roman"/>
                <w:b/>
                <w:i/>
                <w:sz w:val="24"/>
                <w:szCs w:val="24"/>
                <w:lang w:eastAsia="ru-RU"/>
              </w:rPr>
              <w:t xml:space="preserve">Задачи курса: </w:t>
            </w:r>
          </w:p>
          <w:p w:rsidR="00941BE5" w:rsidRPr="00AC587D" w:rsidRDefault="00941BE5" w:rsidP="00941BE5">
            <w:pPr>
              <w:numPr>
                <w:ilvl w:val="0"/>
                <w:numId w:val="17"/>
              </w:numPr>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сформировать  у обучающихся представление об особенностях  типов заданий, использующихся на ЕГЭ;</w:t>
            </w:r>
          </w:p>
          <w:p w:rsidR="00941BE5" w:rsidRPr="00AC587D" w:rsidRDefault="00941BE5" w:rsidP="00941BE5">
            <w:pPr>
              <w:numPr>
                <w:ilvl w:val="0"/>
                <w:numId w:val="17"/>
              </w:numPr>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 xml:space="preserve">помочь </w:t>
            </w:r>
            <w:proofErr w:type="gramStart"/>
            <w:r w:rsidRPr="00AC587D">
              <w:rPr>
                <w:rFonts w:ascii="Times New Roman" w:eastAsia="Times New Roman" w:hAnsi="Times New Roman" w:cs="Times New Roman"/>
                <w:sz w:val="24"/>
                <w:szCs w:val="24"/>
                <w:lang w:eastAsia="ru-RU"/>
              </w:rPr>
              <w:t>обучающимся</w:t>
            </w:r>
            <w:proofErr w:type="gramEnd"/>
            <w:r w:rsidRPr="00AC587D">
              <w:rPr>
                <w:rFonts w:ascii="Times New Roman" w:eastAsia="Times New Roman" w:hAnsi="Times New Roman" w:cs="Times New Roman"/>
                <w:sz w:val="24"/>
                <w:szCs w:val="24"/>
                <w:lang w:eastAsia="ru-RU"/>
              </w:rPr>
              <w:t xml:space="preserve"> оценить свой потенциал с точки зрения образовательной перспективы;</w:t>
            </w:r>
          </w:p>
          <w:p w:rsidR="00941BE5" w:rsidRPr="00AC587D" w:rsidRDefault="00941BE5" w:rsidP="00941BE5">
            <w:pPr>
              <w:numPr>
                <w:ilvl w:val="0"/>
                <w:numId w:val="17"/>
              </w:numPr>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 xml:space="preserve">помочь </w:t>
            </w:r>
            <w:proofErr w:type="gramStart"/>
            <w:r w:rsidRPr="00AC587D">
              <w:rPr>
                <w:rFonts w:ascii="Times New Roman" w:eastAsia="Times New Roman" w:hAnsi="Times New Roman" w:cs="Times New Roman"/>
                <w:sz w:val="24"/>
                <w:szCs w:val="24"/>
                <w:lang w:eastAsia="ru-RU"/>
              </w:rPr>
              <w:t>обучающимся</w:t>
            </w:r>
            <w:proofErr w:type="gramEnd"/>
            <w:r w:rsidRPr="00AC587D">
              <w:rPr>
                <w:rFonts w:ascii="Times New Roman" w:eastAsia="Times New Roman" w:hAnsi="Times New Roman" w:cs="Times New Roman"/>
                <w:sz w:val="24"/>
                <w:szCs w:val="24"/>
                <w:lang w:eastAsia="ru-RU"/>
              </w:rPr>
              <w:t xml:space="preserve"> овладеть рядом интеллектуальных математических умений на уровне свободного их использования.</w:t>
            </w:r>
          </w:p>
          <w:p w:rsidR="00941BE5" w:rsidRPr="00AC587D" w:rsidRDefault="00941BE5" w:rsidP="00941BE5">
            <w:pPr>
              <w:numPr>
                <w:ilvl w:val="0"/>
                <w:numId w:val="17"/>
              </w:numPr>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развить навыки самостоятельной работы с таблицами и справочной литературой.</w:t>
            </w:r>
          </w:p>
          <w:p w:rsidR="00941BE5" w:rsidRPr="00AC587D" w:rsidRDefault="00941BE5" w:rsidP="00941BE5">
            <w:pPr>
              <w:tabs>
                <w:tab w:val="center" w:pos="4590"/>
                <w:tab w:val="right" w:pos="9180"/>
              </w:tabs>
              <w:spacing w:line="0" w:lineRule="atLeast"/>
              <w:jc w:val="both"/>
              <w:rPr>
                <w:rFonts w:ascii="Times New Roman" w:eastAsia="Times New Roman" w:hAnsi="Times New Roman" w:cs="Times New Roman"/>
                <w:b/>
                <w:bCs/>
                <w:sz w:val="24"/>
                <w:szCs w:val="24"/>
                <w:lang w:eastAsia="ru-RU"/>
              </w:rPr>
            </w:pPr>
            <w:r w:rsidRPr="00AC587D">
              <w:rPr>
                <w:rFonts w:ascii="Times New Roman" w:eastAsia="Times New Roman" w:hAnsi="Times New Roman" w:cs="Times New Roman"/>
                <w:b/>
                <w:i/>
                <w:sz w:val="24"/>
                <w:szCs w:val="24"/>
                <w:lang w:eastAsia="ru-RU"/>
              </w:rPr>
              <w:t xml:space="preserve">Основные требования к знаниям и умениям </w:t>
            </w:r>
            <w:proofErr w:type="gramStart"/>
            <w:r w:rsidRPr="00AC587D">
              <w:rPr>
                <w:rFonts w:ascii="Times New Roman" w:eastAsia="Times New Roman" w:hAnsi="Times New Roman" w:cs="Times New Roman"/>
                <w:b/>
                <w:i/>
                <w:sz w:val="24"/>
                <w:szCs w:val="24"/>
                <w:lang w:eastAsia="ru-RU"/>
              </w:rPr>
              <w:t>обучающихся</w:t>
            </w:r>
            <w:proofErr w:type="gramEnd"/>
            <w:r w:rsidRPr="00AC587D">
              <w:rPr>
                <w:rFonts w:ascii="Times New Roman" w:eastAsia="Times New Roman" w:hAnsi="Times New Roman" w:cs="Times New Roman"/>
                <w:b/>
                <w:bCs/>
                <w:sz w:val="24"/>
                <w:szCs w:val="24"/>
                <w:lang w:eastAsia="ru-RU"/>
              </w:rPr>
              <w:t>:</w:t>
            </w:r>
          </w:p>
          <w:p w:rsidR="00941BE5" w:rsidRPr="00AC587D" w:rsidRDefault="00941BE5" w:rsidP="00941BE5">
            <w:pPr>
              <w:tabs>
                <w:tab w:val="center" w:pos="4590"/>
                <w:tab w:val="right" w:pos="9180"/>
              </w:tabs>
              <w:spacing w:line="0" w:lineRule="atLeast"/>
              <w:jc w:val="both"/>
              <w:rPr>
                <w:rFonts w:ascii="Times New Roman" w:eastAsia="Times New Roman" w:hAnsi="Times New Roman" w:cs="Times New Roman"/>
                <w:b/>
                <w:i/>
                <w:sz w:val="24"/>
                <w:szCs w:val="24"/>
                <w:lang w:eastAsia="ru-RU"/>
              </w:rPr>
            </w:pPr>
            <w:r w:rsidRPr="00AC587D">
              <w:rPr>
                <w:rFonts w:ascii="Times New Roman" w:eastAsia="Times New Roman" w:hAnsi="Times New Roman" w:cs="Times New Roman"/>
                <w:sz w:val="24"/>
                <w:szCs w:val="24"/>
                <w:lang w:eastAsia="ru-RU"/>
              </w:rPr>
              <w:t xml:space="preserve">обучающиеся должны знать/уметь: </w:t>
            </w:r>
          </w:p>
          <w:p w:rsidR="00941BE5" w:rsidRPr="00AC587D" w:rsidRDefault="00941BE5" w:rsidP="00941BE5">
            <w:pPr>
              <w:numPr>
                <w:ilvl w:val="0"/>
                <w:numId w:val="12"/>
              </w:numPr>
              <w:shd w:val="clear" w:color="auto" w:fill="FFFFFF"/>
              <w:autoSpaceDE w:val="0"/>
              <w:autoSpaceDN w:val="0"/>
              <w:adjustRightInd w:val="0"/>
              <w:spacing w:line="0" w:lineRule="atLeast"/>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 xml:space="preserve">знать, что такое проценты и сложные проценты, основное свойство пропорции; </w:t>
            </w:r>
          </w:p>
          <w:p w:rsidR="00941BE5" w:rsidRPr="00AC587D" w:rsidRDefault="00941BE5" w:rsidP="00941BE5">
            <w:pPr>
              <w:numPr>
                <w:ilvl w:val="0"/>
                <w:numId w:val="12"/>
              </w:numPr>
              <w:shd w:val="clear" w:color="auto" w:fill="FFFFFF"/>
              <w:autoSpaceDE w:val="0"/>
              <w:autoSpaceDN w:val="0"/>
              <w:adjustRightInd w:val="0"/>
              <w:spacing w:line="0" w:lineRule="atLeast"/>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 xml:space="preserve">знать схему решения  линейных, квадратных, дробно-рациональных, иррациональных, </w:t>
            </w:r>
            <w:r w:rsidRPr="00AC587D">
              <w:rPr>
                <w:rFonts w:ascii="Times New Roman" w:eastAsia="Times New Roman" w:hAnsi="Times New Roman" w:cs="Times New Roman"/>
                <w:sz w:val="24"/>
                <w:szCs w:val="24"/>
                <w:lang w:eastAsia="ru-RU"/>
              </w:rPr>
              <w:t>тригонометрических, показательных, логарифмических уравнений и неравенств;</w:t>
            </w:r>
          </w:p>
          <w:p w:rsidR="00941BE5" w:rsidRPr="00AC587D" w:rsidRDefault="00941BE5" w:rsidP="00941BE5">
            <w:pPr>
              <w:numPr>
                <w:ilvl w:val="0"/>
                <w:numId w:val="12"/>
              </w:numPr>
              <w:shd w:val="clear" w:color="auto" w:fill="FFFFFF"/>
              <w:autoSpaceDE w:val="0"/>
              <w:autoSpaceDN w:val="0"/>
              <w:adjustRightInd w:val="0"/>
              <w:spacing w:line="0" w:lineRule="atLeast"/>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знать различные способы решения систем уравнений;</w:t>
            </w:r>
          </w:p>
          <w:p w:rsidR="00941BE5" w:rsidRPr="00AC587D" w:rsidRDefault="00941BE5" w:rsidP="00941BE5">
            <w:pPr>
              <w:numPr>
                <w:ilvl w:val="0"/>
                <w:numId w:val="12"/>
              </w:numPr>
              <w:spacing w:before="100" w:beforeAutospacing="1" w:after="100" w:afterAutospacing="1"/>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знать, как используются математические формулы, примеры их применения для решения математических и практических задач;</w:t>
            </w:r>
          </w:p>
          <w:p w:rsidR="00941BE5" w:rsidRPr="00AC587D" w:rsidRDefault="00941BE5" w:rsidP="00941BE5">
            <w:pPr>
              <w:numPr>
                <w:ilvl w:val="0"/>
                <w:numId w:val="12"/>
              </w:numPr>
              <w:spacing w:before="100" w:beforeAutospacing="1" w:after="100" w:afterAutospacing="1"/>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знать методы исследования элементарных функций;</w:t>
            </w:r>
          </w:p>
          <w:p w:rsidR="00941BE5" w:rsidRPr="00AC587D" w:rsidRDefault="00941BE5" w:rsidP="00941BE5">
            <w:pPr>
              <w:numPr>
                <w:ilvl w:val="0"/>
                <w:numId w:val="12"/>
              </w:numPr>
              <w:spacing w:before="100" w:beforeAutospacing="1" w:after="100" w:afterAutospacing="1"/>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знать, как математически определенные функции могут описывать реальные зависимости; приводить примеры такого описания;</w:t>
            </w:r>
          </w:p>
          <w:p w:rsidR="00941BE5" w:rsidRPr="00AC587D" w:rsidRDefault="00941BE5" w:rsidP="00941BE5">
            <w:pPr>
              <w:numPr>
                <w:ilvl w:val="0"/>
                <w:numId w:val="12"/>
              </w:numPr>
              <w:spacing w:before="100" w:beforeAutospacing="1" w:after="100" w:afterAutospacing="1"/>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знать определение параметра; примеры уравнений с параметром; основные типы задач с параметрами; основные способы решения задач с параметрами;</w:t>
            </w:r>
          </w:p>
          <w:p w:rsidR="00941BE5" w:rsidRPr="00AC587D" w:rsidRDefault="00941BE5" w:rsidP="00941BE5">
            <w:pPr>
              <w:numPr>
                <w:ilvl w:val="0"/>
                <w:numId w:val="12"/>
              </w:numPr>
              <w:spacing w:before="100" w:beforeAutospacing="1" w:after="100" w:afterAutospacing="1"/>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уметь решат</w:t>
            </w:r>
            <w:r w:rsidRPr="00AC587D">
              <w:rPr>
                <w:rFonts w:ascii="Times New Roman" w:eastAsia="Times New Roman" w:hAnsi="Times New Roman" w:cs="Times New Roman"/>
                <w:color w:val="000000"/>
                <w:sz w:val="24"/>
                <w:szCs w:val="24"/>
                <w:lang w:eastAsia="ru-RU"/>
              </w:rPr>
              <w:t>ь линейные, квадратные, дробно-рациональные, иррациональные,</w:t>
            </w:r>
            <w:r w:rsidRPr="00AC587D">
              <w:rPr>
                <w:rFonts w:ascii="Times New Roman" w:eastAsia="Times New Roman" w:hAnsi="Times New Roman" w:cs="Times New Roman"/>
                <w:sz w:val="24"/>
                <w:szCs w:val="24"/>
                <w:lang w:eastAsia="ru-RU"/>
              </w:rPr>
              <w:t xml:space="preserve"> тригонометрические, показательные и логарифмические уравнения и неравенства; </w:t>
            </w:r>
          </w:p>
          <w:p w:rsidR="00941BE5" w:rsidRPr="00AC587D" w:rsidRDefault="00941BE5" w:rsidP="00941BE5">
            <w:pPr>
              <w:numPr>
                <w:ilvl w:val="0"/>
                <w:numId w:val="12"/>
              </w:numPr>
              <w:spacing w:before="100" w:beforeAutospacing="1" w:after="100" w:afterAutospacing="1"/>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 xml:space="preserve">уметь составлять алгоритмы решения типичных задач; </w:t>
            </w:r>
          </w:p>
          <w:p w:rsidR="00941BE5" w:rsidRPr="00AC587D" w:rsidRDefault="00941BE5" w:rsidP="00941BE5">
            <w:pPr>
              <w:numPr>
                <w:ilvl w:val="0"/>
                <w:numId w:val="12"/>
              </w:numPr>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уметь решать задания, по типу приближенных к заданиям ЕГЭ;</w:t>
            </w:r>
          </w:p>
          <w:p w:rsidR="00941BE5" w:rsidRPr="00AC587D" w:rsidRDefault="00941BE5" w:rsidP="00941BE5">
            <w:pPr>
              <w:numPr>
                <w:ilvl w:val="0"/>
                <w:numId w:val="12"/>
              </w:numPr>
              <w:jc w:val="both"/>
              <w:rPr>
                <w:rFonts w:ascii="Times New Roman" w:eastAsia="Calibri" w:hAnsi="Times New Roman" w:cs="Times New Roman"/>
                <w:sz w:val="24"/>
                <w:szCs w:val="24"/>
                <w:lang w:eastAsia="ru-RU"/>
              </w:rPr>
            </w:pPr>
            <w:r w:rsidRPr="00AC587D">
              <w:rPr>
                <w:rFonts w:ascii="Times New Roman" w:eastAsia="Times New Roman" w:hAnsi="Times New Roman" w:cs="Times New Roman"/>
                <w:sz w:val="24"/>
                <w:szCs w:val="24"/>
                <w:lang w:eastAsia="ru-RU"/>
              </w:rPr>
              <w:t>уметь использовать математические знания в повседневной жизни, а также как прикладного инструмента в будущей профессиональной деятельности;</w:t>
            </w:r>
          </w:p>
          <w:p w:rsidR="00941BE5" w:rsidRPr="00AC587D" w:rsidRDefault="00941BE5" w:rsidP="00941BE5">
            <w:pPr>
              <w:numPr>
                <w:ilvl w:val="0"/>
                <w:numId w:val="12"/>
              </w:numPr>
              <w:jc w:val="both"/>
              <w:rPr>
                <w:rFonts w:ascii="Times New Roman" w:eastAsia="Calibri" w:hAnsi="Times New Roman" w:cs="Times New Roman"/>
                <w:sz w:val="24"/>
                <w:szCs w:val="24"/>
                <w:lang w:eastAsia="ru-RU"/>
              </w:rPr>
            </w:pPr>
            <w:r w:rsidRPr="00AC587D">
              <w:rPr>
                <w:rFonts w:ascii="Times New Roman" w:eastAsia="Times New Roman" w:hAnsi="Times New Roman" w:cs="Times New Roman"/>
                <w:sz w:val="24"/>
                <w:szCs w:val="24"/>
                <w:lang w:eastAsia="ru-RU"/>
              </w:rPr>
              <w:t xml:space="preserve">уметь самостоятельно работать с таблицами и справочной литературой; </w:t>
            </w:r>
          </w:p>
          <w:p w:rsidR="00941BE5" w:rsidRPr="00AC587D" w:rsidRDefault="00941BE5" w:rsidP="00941BE5">
            <w:pPr>
              <w:spacing w:line="0" w:lineRule="atLeast"/>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b/>
                <w:i/>
                <w:sz w:val="24"/>
                <w:szCs w:val="24"/>
                <w:lang w:eastAsia="ru-RU"/>
              </w:rPr>
              <w:t>Формы работы на занятиях</w:t>
            </w:r>
            <w:r w:rsidRPr="00AC587D">
              <w:rPr>
                <w:rFonts w:ascii="Times New Roman" w:eastAsia="Times New Roman" w:hAnsi="Times New Roman" w:cs="Times New Roman"/>
                <w:b/>
                <w:sz w:val="24"/>
                <w:szCs w:val="24"/>
                <w:lang w:eastAsia="ru-RU"/>
              </w:rPr>
              <w:t>:</w:t>
            </w:r>
            <w:r w:rsidRPr="00AC587D">
              <w:rPr>
                <w:rFonts w:ascii="Times New Roman" w:eastAsia="Times New Roman" w:hAnsi="Times New Roman" w:cs="Times New Roman"/>
                <w:sz w:val="24"/>
                <w:szCs w:val="24"/>
                <w:lang w:eastAsia="ru-RU"/>
              </w:rPr>
              <w:t xml:space="preserve"> лекция учителя, беседа, практикум, консультация,  работа на компьютере, проверочные и обучающие самостоятельные работы, обязательные, дополнительные и творческие домашние задания.</w:t>
            </w:r>
          </w:p>
          <w:p w:rsidR="00941BE5" w:rsidRPr="00AC587D" w:rsidRDefault="00941BE5" w:rsidP="00941BE5">
            <w:pPr>
              <w:spacing w:line="0" w:lineRule="atLeast"/>
              <w:jc w:val="both"/>
              <w:rPr>
                <w:rFonts w:ascii="Times New Roman" w:eastAsia="Times New Roman" w:hAnsi="Times New Roman" w:cs="Times New Roman"/>
                <w:i/>
                <w:color w:val="000000"/>
                <w:sz w:val="24"/>
                <w:szCs w:val="24"/>
                <w:lang w:eastAsia="ru-RU"/>
              </w:rPr>
            </w:pPr>
            <w:r w:rsidRPr="00AC587D">
              <w:rPr>
                <w:rFonts w:ascii="Times New Roman" w:eastAsia="Times New Roman" w:hAnsi="Times New Roman" w:cs="Times New Roman"/>
                <w:b/>
                <w:i/>
                <w:sz w:val="24"/>
                <w:szCs w:val="24"/>
                <w:lang w:eastAsia="ru-RU"/>
              </w:rPr>
              <w:t>Формы контроля:</w:t>
            </w:r>
          </w:p>
          <w:p w:rsidR="00941BE5" w:rsidRPr="00AC587D" w:rsidRDefault="00941BE5" w:rsidP="00941BE5">
            <w:pPr>
              <w:numPr>
                <w:ilvl w:val="0"/>
                <w:numId w:val="15"/>
              </w:numPr>
              <w:spacing w:line="0" w:lineRule="atLeast"/>
              <w:jc w:val="both"/>
              <w:rPr>
                <w:rFonts w:ascii="Times New Roman" w:eastAsia="Times New Roman" w:hAnsi="Times New Roman" w:cs="Times New Roman"/>
                <w:i/>
                <w:sz w:val="24"/>
                <w:szCs w:val="24"/>
                <w:lang w:eastAsia="ru-RU"/>
              </w:rPr>
            </w:pPr>
            <w:r w:rsidRPr="00AC587D">
              <w:rPr>
                <w:rFonts w:ascii="Times New Roman" w:eastAsia="Times New Roman" w:hAnsi="Times New Roman" w:cs="Times New Roman"/>
                <w:i/>
                <w:sz w:val="24"/>
                <w:szCs w:val="24"/>
                <w:lang w:eastAsia="ru-RU"/>
              </w:rPr>
              <w:t>Текущий контроль</w:t>
            </w:r>
            <w:r w:rsidRPr="00AC587D">
              <w:rPr>
                <w:rFonts w:ascii="Times New Roman" w:eastAsia="Times New Roman" w:hAnsi="Times New Roman" w:cs="Times New Roman"/>
                <w:sz w:val="24"/>
                <w:szCs w:val="24"/>
                <w:lang w:eastAsia="ru-RU"/>
              </w:rPr>
              <w:t>:  практическая работа, самостоятельная работа.</w:t>
            </w:r>
          </w:p>
          <w:p w:rsidR="00941BE5" w:rsidRPr="00AC587D" w:rsidRDefault="00941BE5" w:rsidP="00941BE5">
            <w:pPr>
              <w:numPr>
                <w:ilvl w:val="0"/>
                <w:numId w:val="13"/>
              </w:numPr>
              <w:spacing w:line="0" w:lineRule="atLeast"/>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i/>
                <w:sz w:val="24"/>
                <w:szCs w:val="24"/>
                <w:lang w:eastAsia="ru-RU"/>
              </w:rPr>
              <w:t>Тематический контроль</w:t>
            </w:r>
            <w:r w:rsidRPr="00AC587D">
              <w:rPr>
                <w:rFonts w:ascii="Times New Roman" w:eastAsia="Times New Roman" w:hAnsi="Times New Roman" w:cs="Times New Roman"/>
                <w:sz w:val="24"/>
                <w:szCs w:val="24"/>
                <w:lang w:eastAsia="ru-RU"/>
              </w:rPr>
              <w:t>: тест.</w:t>
            </w:r>
          </w:p>
          <w:p w:rsidR="00941BE5" w:rsidRPr="00AC587D" w:rsidRDefault="00941BE5" w:rsidP="00941BE5">
            <w:pPr>
              <w:numPr>
                <w:ilvl w:val="0"/>
                <w:numId w:val="13"/>
              </w:numPr>
              <w:spacing w:line="0" w:lineRule="atLeast"/>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i/>
                <w:sz w:val="24"/>
                <w:szCs w:val="24"/>
                <w:lang w:eastAsia="ru-RU"/>
              </w:rPr>
              <w:t>Итоговый контроль</w:t>
            </w:r>
            <w:r w:rsidRPr="00AC587D">
              <w:rPr>
                <w:rFonts w:ascii="Times New Roman" w:eastAsia="Times New Roman" w:hAnsi="Times New Roman" w:cs="Times New Roman"/>
                <w:sz w:val="24"/>
                <w:szCs w:val="24"/>
                <w:lang w:eastAsia="ru-RU"/>
              </w:rPr>
              <w:t>: итоговый тест.</w:t>
            </w:r>
          </w:p>
          <w:p w:rsidR="00941BE5" w:rsidRPr="00AC587D" w:rsidRDefault="00941BE5" w:rsidP="00941BE5">
            <w:pPr>
              <w:spacing w:line="0" w:lineRule="atLeast"/>
              <w:jc w:val="both"/>
              <w:rPr>
                <w:rFonts w:ascii="Times New Roman" w:eastAsia="Times New Roman" w:hAnsi="Times New Roman" w:cs="Times New Roman"/>
                <w:b/>
                <w:bCs/>
                <w:i/>
                <w:sz w:val="24"/>
                <w:szCs w:val="24"/>
                <w:lang w:eastAsia="ru-RU"/>
              </w:rPr>
            </w:pPr>
            <w:r w:rsidRPr="00AC587D">
              <w:rPr>
                <w:rFonts w:ascii="Times New Roman" w:eastAsia="Times New Roman" w:hAnsi="Times New Roman" w:cs="Times New Roman"/>
                <w:b/>
                <w:bCs/>
                <w:i/>
                <w:sz w:val="24"/>
                <w:szCs w:val="24"/>
                <w:lang w:eastAsia="ru-RU"/>
              </w:rPr>
              <w:t xml:space="preserve">Особенности курса: </w:t>
            </w:r>
          </w:p>
          <w:p w:rsidR="00941BE5" w:rsidRPr="00AC587D" w:rsidRDefault="00941BE5" w:rsidP="00941BE5">
            <w:pPr>
              <w:numPr>
                <w:ilvl w:val="0"/>
                <w:numId w:val="14"/>
              </w:numPr>
              <w:spacing w:line="0" w:lineRule="atLeast"/>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Краткость изучения материала;</w:t>
            </w:r>
          </w:p>
          <w:p w:rsidR="00941BE5" w:rsidRPr="00AC587D" w:rsidRDefault="00941BE5" w:rsidP="00941BE5">
            <w:pPr>
              <w:numPr>
                <w:ilvl w:val="0"/>
                <w:numId w:val="14"/>
              </w:numPr>
              <w:spacing w:line="0" w:lineRule="atLeast"/>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Практическая значимость;</w:t>
            </w:r>
          </w:p>
          <w:p w:rsidR="00941BE5" w:rsidRPr="00AC587D" w:rsidRDefault="00941BE5" w:rsidP="00941BE5">
            <w:pPr>
              <w:numPr>
                <w:ilvl w:val="0"/>
                <w:numId w:val="14"/>
              </w:numPr>
              <w:spacing w:line="0" w:lineRule="atLeast"/>
              <w:jc w:val="both"/>
              <w:rPr>
                <w:rFonts w:ascii="Times New Roman" w:eastAsia="Times New Roman" w:hAnsi="Times New Roman" w:cs="Times New Roman"/>
                <w:sz w:val="24"/>
                <w:szCs w:val="24"/>
                <w:lang w:eastAsia="ru-RU"/>
              </w:rPr>
            </w:pPr>
            <w:r w:rsidRPr="00AC587D">
              <w:rPr>
                <w:rFonts w:ascii="Times New Roman" w:eastAsia="Times New Roman" w:hAnsi="Times New Roman" w:cs="Times New Roman"/>
                <w:sz w:val="24"/>
                <w:szCs w:val="24"/>
                <w:lang w:eastAsia="ru-RU"/>
              </w:rPr>
              <w:t>Нетрадиционные формы изучения материала.</w:t>
            </w:r>
          </w:p>
          <w:p w:rsidR="00065B54" w:rsidRPr="00AC587D" w:rsidRDefault="00065B54" w:rsidP="00065B54">
            <w:pPr>
              <w:rPr>
                <w:rFonts w:ascii="Times New Roman" w:hAnsi="Times New Roman" w:cs="Times New Roman"/>
                <w:sz w:val="24"/>
                <w:szCs w:val="24"/>
              </w:rPr>
            </w:pPr>
            <w:r w:rsidRPr="00AC587D">
              <w:rPr>
                <w:rFonts w:ascii="Times New Roman" w:hAnsi="Times New Roman" w:cs="Times New Roman"/>
                <w:sz w:val="24"/>
                <w:szCs w:val="24"/>
              </w:rPr>
              <w:t xml:space="preserve">На изучение  курса на уровне среднего общего образования отводится 68 часов: </w:t>
            </w:r>
          </w:p>
          <w:p w:rsidR="007C6B5E" w:rsidRPr="00AC587D" w:rsidRDefault="00065B54" w:rsidP="00AC587D">
            <w:pPr>
              <w:rPr>
                <w:rFonts w:ascii="Times New Roman" w:hAnsi="Times New Roman" w:cs="Times New Roman"/>
                <w:sz w:val="24"/>
                <w:szCs w:val="24"/>
              </w:rPr>
            </w:pPr>
            <w:r w:rsidRPr="00AC587D">
              <w:rPr>
                <w:rFonts w:ascii="Times New Roman" w:hAnsi="Times New Roman" w:cs="Times New Roman"/>
                <w:sz w:val="24"/>
                <w:szCs w:val="24"/>
              </w:rPr>
              <w:t>10 класс – 34 часа (1 час в неделю);  11 класс – 34 часов (1 час в неделю).</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lang w:val="en-US"/>
              </w:rPr>
            </w:pPr>
            <w:proofErr w:type="spellStart"/>
            <w:r w:rsidRPr="00AC587D">
              <w:rPr>
                <w:rFonts w:ascii="Times New Roman" w:hAnsi="Times New Roman" w:cs="Times New Roman"/>
                <w:b/>
                <w:sz w:val="24"/>
                <w:szCs w:val="24"/>
                <w:lang w:val="en-US"/>
              </w:rPr>
              <w:t>Информационные</w:t>
            </w:r>
            <w:proofErr w:type="spellEnd"/>
            <w:r w:rsidRPr="00AC587D">
              <w:rPr>
                <w:rFonts w:ascii="Times New Roman" w:hAnsi="Times New Roman" w:cs="Times New Roman"/>
                <w:b/>
                <w:sz w:val="24"/>
                <w:szCs w:val="24"/>
                <w:lang w:val="en-US"/>
              </w:rPr>
              <w:t xml:space="preserve"> </w:t>
            </w:r>
            <w:proofErr w:type="spellStart"/>
            <w:r w:rsidRPr="00AC587D">
              <w:rPr>
                <w:rFonts w:ascii="Times New Roman" w:hAnsi="Times New Roman" w:cs="Times New Roman"/>
                <w:b/>
                <w:sz w:val="24"/>
                <w:szCs w:val="24"/>
                <w:lang w:val="en-US"/>
              </w:rPr>
              <w:t>системы</w:t>
            </w:r>
            <w:proofErr w:type="spellEnd"/>
            <w:r w:rsidRPr="00AC587D">
              <w:rPr>
                <w:rFonts w:ascii="Times New Roman" w:hAnsi="Times New Roman" w:cs="Times New Roman"/>
                <w:b/>
                <w:sz w:val="24"/>
                <w:szCs w:val="24"/>
                <w:lang w:val="en-US"/>
              </w:rPr>
              <w:t xml:space="preserve">  и </w:t>
            </w:r>
            <w:proofErr w:type="spellStart"/>
            <w:r w:rsidRPr="00AC587D">
              <w:rPr>
                <w:rFonts w:ascii="Times New Roman" w:hAnsi="Times New Roman" w:cs="Times New Roman"/>
                <w:b/>
                <w:sz w:val="24"/>
                <w:szCs w:val="24"/>
                <w:lang w:val="en-US"/>
              </w:rPr>
              <w:t>модели</w:t>
            </w:r>
            <w:proofErr w:type="spellEnd"/>
          </w:p>
        </w:tc>
        <w:tc>
          <w:tcPr>
            <w:tcW w:w="8147" w:type="dxa"/>
          </w:tcPr>
          <w:p w:rsidR="00065B54" w:rsidRPr="00065B54" w:rsidRDefault="00065B54" w:rsidP="00065B54">
            <w:pPr>
              <w:shd w:val="clear" w:color="auto" w:fill="FFFFFF"/>
              <w:ind w:firstLine="710"/>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Программа элективного курса «Информационные системы и</w:t>
            </w:r>
            <w:r w:rsidR="00FC640C" w:rsidRPr="00AC587D">
              <w:rPr>
                <w:rFonts w:ascii="Times New Roman" w:eastAsia="Times New Roman" w:hAnsi="Times New Roman" w:cs="Times New Roman"/>
                <w:color w:val="000000"/>
                <w:sz w:val="24"/>
                <w:szCs w:val="24"/>
                <w:lang w:eastAsia="ru-RU"/>
              </w:rPr>
              <w:t xml:space="preserve"> модели</w:t>
            </w:r>
            <w:r w:rsidRPr="00AC587D">
              <w:rPr>
                <w:rFonts w:ascii="Times New Roman" w:eastAsia="Times New Roman" w:hAnsi="Times New Roman" w:cs="Times New Roman"/>
                <w:color w:val="000000"/>
                <w:sz w:val="24"/>
                <w:szCs w:val="24"/>
                <w:lang w:eastAsia="ru-RU"/>
              </w:rPr>
              <w:t xml:space="preserve">» составлена на основании  программы элективного курса «Информационные системы и модели» </w:t>
            </w:r>
            <w:proofErr w:type="spellStart"/>
            <w:r w:rsidRPr="00AC587D">
              <w:rPr>
                <w:rFonts w:ascii="Times New Roman" w:eastAsia="Times New Roman" w:hAnsi="Times New Roman" w:cs="Times New Roman"/>
                <w:color w:val="000000"/>
                <w:sz w:val="24"/>
                <w:szCs w:val="24"/>
                <w:lang w:eastAsia="ru-RU"/>
              </w:rPr>
              <w:t>И.Г.Семакин</w:t>
            </w:r>
            <w:proofErr w:type="spellEnd"/>
            <w:r w:rsidRPr="00AC587D">
              <w:rPr>
                <w:rFonts w:ascii="Times New Roman" w:eastAsia="Times New Roman" w:hAnsi="Times New Roman" w:cs="Times New Roman"/>
                <w:color w:val="000000"/>
                <w:sz w:val="24"/>
                <w:szCs w:val="24"/>
                <w:lang w:eastAsia="ru-RU"/>
              </w:rPr>
              <w:t xml:space="preserve">, </w:t>
            </w:r>
            <w:proofErr w:type="spellStart"/>
            <w:r w:rsidRPr="00AC587D">
              <w:rPr>
                <w:rFonts w:ascii="Times New Roman" w:eastAsia="Times New Roman" w:hAnsi="Times New Roman" w:cs="Times New Roman"/>
                <w:color w:val="000000"/>
                <w:sz w:val="24"/>
                <w:szCs w:val="24"/>
                <w:lang w:eastAsia="ru-RU"/>
              </w:rPr>
              <w:t>Е.К.Хеннер</w:t>
            </w:r>
            <w:proofErr w:type="spellEnd"/>
            <w:r w:rsidRPr="00AC587D">
              <w:rPr>
                <w:rFonts w:ascii="Times New Roman" w:eastAsia="Times New Roman" w:hAnsi="Times New Roman" w:cs="Times New Roman"/>
                <w:color w:val="000000"/>
                <w:sz w:val="24"/>
                <w:szCs w:val="24"/>
                <w:lang w:eastAsia="ru-RU"/>
              </w:rPr>
              <w:t xml:space="preserve"> Информатика. Программы для общеобразовательных учреждений. 2-11 классы: методическое пособие/составитель </w:t>
            </w:r>
            <w:proofErr w:type="spellStart"/>
            <w:r w:rsidRPr="00AC587D">
              <w:rPr>
                <w:rFonts w:ascii="Times New Roman" w:eastAsia="Times New Roman" w:hAnsi="Times New Roman" w:cs="Times New Roman"/>
                <w:color w:val="000000"/>
                <w:sz w:val="24"/>
                <w:szCs w:val="24"/>
                <w:lang w:eastAsia="ru-RU"/>
              </w:rPr>
              <w:t>М.Н.Бородин</w:t>
            </w:r>
            <w:proofErr w:type="spellEnd"/>
            <w:r w:rsidRPr="00AC587D">
              <w:rPr>
                <w:rFonts w:ascii="Times New Roman" w:eastAsia="Times New Roman" w:hAnsi="Times New Roman" w:cs="Times New Roman"/>
                <w:color w:val="000000"/>
                <w:sz w:val="24"/>
                <w:szCs w:val="24"/>
                <w:lang w:eastAsia="ru-RU"/>
              </w:rPr>
              <w:t>. - М.:БИНОМ. Лаборатория знаний, 2010</w:t>
            </w:r>
          </w:p>
          <w:p w:rsidR="00065B54" w:rsidRPr="00065B54" w:rsidRDefault="00065B54" w:rsidP="00065B54">
            <w:pPr>
              <w:shd w:val="clear" w:color="auto" w:fill="FFFFFF"/>
              <w:ind w:firstLine="710"/>
              <w:jc w:val="both"/>
              <w:rPr>
                <w:rFonts w:ascii="Times New Roman" w:eastAsia="Times New Roman" w:hAnsi="Times New Roman" w:cs="Times New Roman"/>
                <w:color w:val="000000"/>
                <w:sz w:val="24"/>
                <w:szCs w:val="24"/>
                <w:lang w:eastAsia="ru-RU"/>
              </w:rPr>
            </w:pPr>
            <w:proofErr w:type="gramStart"/>
            <w:r w:rsidRPr="00AC587D">
              <w:rPr>
                <w:rFonts w:ascii="Times New Roman" w:eastAsia="Times New Roman" w:hAnsi="Times New Roman" w:cs="Times New Roman"/>
                <w:color w:val="000000"/>
                <w:sz w:val="24"/>
                <w:szCs w:val="24"/>
                <w:lang w:eastAsia="ru-RU"/>
              </w:rPr>
              <w:t>Курс «Информационные системы и модели» является преемственным по отношению к базовому курсу информатики и ИКТ, обеспечивающему требования образовательного стандарт в</w:t>
            </w:r>
            <w:r w:rsidRPr="00AC587D">
              <w:rPr>
                <w:rFonts w:ascii="Times New Roman" w:eastAsia="Times New Roman" w:hAnsi="Times New Roman" w:cs="Times New Roman"/>
                <w:b/>
                <w:bCs/>
                <w:color w:val="000000"/>
                <w:sz w:val="24"/>
                <w:szCs w:val="24"/>
                <w:lang w:eastAsia="ru-RU"/>
              </w:rPr>
              <w:t> </w:t>
            </w:r>
            <w:r w:rsidRPr="00AC587D">
              <w:rPr>
                <w:rFonts w:ascii="Times New Roman" w:eastAsia="Times New Roman" w:hAnsi="Times New Roman" w:cs="Times New Roman"/>
                <w:color w:val="000000"/>
                <w:sz w:val="24"/>
                <w:szCs w:val="24"/>
                <w:lang w:eastAsia="ru-RU"/>
              </w:rPr>
              <w:t>основной школы.</w:t>
            </w:r>
            <w:proofErr w:type="gramEnd"/>
            <w:r w:rsidRPr="00AC587D">
              <w:rPr>
                <w:rFonts w:ascii="Times New Roman" w:eastAsia="Times New Roman" w:hAnsi="Times New Roman" w:cs="Times New Roman"/>
                <w:color w:val="000000"/>
                <w:sz w:val="24"/>
                <w:szCs w:val="24"/>
                <w:lang w:eastAsia="ru-RU"/>
              </w:rPr>
              <w:t xml:space="preserve"> При планировании и создании курса авторы учитывают, что раздел «Информационные системы и модели» становится одним из ведущих в изучении информатики на старшей ступени школы. В ходе изучения курса будут расширены знания учащихся в предметных областях, на которых базируется изучаемые системы и модели, что позволяет максимально реализовать </w:t>
            </w:r>
            <w:proofErr w:type="spellStart"/>
            <w:r w:rsidRPr="00AC587D">
              <w:rPr>
                <w:rFonts w:ascii="Times New Roman" w:eastAsia="Times New Roman" w:hAnsi="Times New Roman" w:cs="Times New Roman"/>
                <w:color w:val="000000"/>
                <w:sz w:val="24"/>
                <w:szCs w:val="24"/>
                <w:lang w:eastAsia="ru-RU"/>
              </w:rPr>
              <w:t>межпредметные</w:t>
            </w:r>
            <w:proofErr w:type="spellEnd"/>
            <w:r w:rsidRPr="00AC587D">
              <w:rPr>
                <w:rFonts w:ascii="Times New Roman" w:eastAsia="Times New Roman" w:hAnsi="Times New Roman" w:cs="Times New Roman"/>
                <w:color w:val="000000"/>
                <w:sz w:val="24"/>
                <w:szCs w:val="24"/>
                <w:lang w:eastAsia="ru-RU"/>
              </w:rPr>
              <w:t xml:space="preserve"> связи, </w:t>
            </w:r>
            <w:proofErr w:type="gramStart"/>
            <w:r w:rsidRPr="00AC587D">
              <w:rPr>
                <w:rFonts w:ascii="Times New Roman" w:eastAsia="Times New Roman" w:hAnsi="Times New Roman" w:cs="Times New Roman"/>
                <w:color w:val="000000"/>
                <w:sz w:val="24"/>
                <w:szCs w:val="24"/>
                <w:lang w:eastAsia="ru-RU"/>
              </w:rPr>
              <w:t>послужит средством профессиональной ориентации и</w:t>
            </w:r>
            <w:proofErr w:type="gramEnd"/>
            <w:r w:rsidRPr="00AC587D">
              <w:rPr>
                <w:rFonts w:ascii="Times New Roman" w:eastAsia="Times New Roman" w:hAnsi="Times New Roman" w:cs="Times New Roman"/>
                <w:color w:val="000000"/>
                <w:sz w:val="24"/>
                <w:szCs w:val="24"/>
                <w:lang w:eastAsia="ru-RU"/>
              </w:rPr>
              <w:t xml:space="preserve"> будет служить целям </w:t>
            </w:r>
            <w:proofErr w:type="spellStart"/>
            <w:r w:rsidRPr="00AC587D">
              <w:rPr>
                <w:rFonts w:ascii="Times New Roman" w:eastAsia="Times New Roman" w:hAnsi="Times New Roman" w:cs="Times New Roman"/>
                <w:color w:val="000000"/>
                <w:sz w:val="24"/>
                <w:szCs w:val="24"/>
                <w:lang w:eastAsia="ru-RU"/>
              </w:rPr>
              <w:t>профилизации</w:t>
            </w:r>
            <w:proofErr w:type="spellEnd"/>
            <w:r w:rsidRPr="00AC587D">
              <w:rPr>
                <w:rFonts w:ascii="Times New Roman" w:eastAsia="Times New Roman" w:hAnsi="Times New Roman" w:cs="Times New Roman"/>
                <w:color w:val="000000"/>
                <w:sz w:val="24"/>
                <w:szCs w:val="24"/>
                <w:lang w:eastAsia="ru-RU"/>
              </w:rPr>
              <w:t xml:space="preserve"> обучения на старшей ступени школы.</w:t>
            </w:r>
          </w:p>
          <w:p w:rsidR="00065B54" w:rsidRPr="00065B54" w:rsidRDefault="00065B54" w:rsidP="00065B54">
            <w:pPr>
              <w:shd w:val="clear" w:color="auto" w:fill="FFFFFF"/>
              <w:ind w:firstLine="710"/>
              <w:jc w:val="both"/>
              <w:rPr>
                <w:rFonts w:ascii="Times New Roman" w:eastAsia="Times New Roman" w:hAnsi="Times New Roman" w:cs="Times New Roman"/>
                <w:color w:val="000000"/>
                <w:sz w:val="24"/>
                <w:szCs w:val="24"/>
                <w:lang w:eastAsia="ru-RU"/>
              </w:rPr>
            </w:pPr>
            <w:r w:rsidRPr="00AC587D">
              <w:rPr>
                <w:rFonts w:ascii="Times New Roman" w:eastAsia="Times New Roman" w:hAnsi="Times New Roman" w:cs="Times New Roman"/>
                <w:color w:val="000000"/>
                <w:sz w:val="24"/>
                <w:szCs w:val="24"/>
                <w:lang w:eastAsia="ru-RU"/>
              </w:rPr>
              <w:t>Изучение курса обеспечивается учебно-методическим комплектом, включающим в себя учебное пособие для учащихся, компьютерный практикум и методическое пособие для учителя.</w:t>
            </w:r>
          </w:p>
          <w:p w:rsidR="007C6B5E" w:rsidRPr="00AC587D" w:rsidRDefault="00065B54" w:rsidP="00FC640C">
            <w:pPr>
              <w:shd w:val="clear" w:color="auto" w:fill="FFFFFF"/>
              <w:ind w:firstLine="710"/>
              <w:jc w:val="both"/>
              <w:rPr>
                <w:rFonts w:ascii="Times New Roman" w:hAnsi="Times New Roman" w:cs="Times New Roman"/>
                <w:sz w:val="24"/>
                <w:szCs w:val="24"/>
              </w:rPr>
            </w:pPr>
            <w:r w:rsidRPr="00AC587D">
              <w:rPr>
                <w:rFonts w:ascii="Times New Roman" w:eastAsia="Times New Roman" w:hAnsi="Times New Roman" w:cs="Times New Roman"/>
                <w:color w:val="000000"/>
                <w:sz w:val="24"/>
                <w:szCs w:val="24"/>
                <w:lang w:eastAsia="ru-RU"/>
              </w:rPr>
              <w:t xml:space="preserve">На изучение курса в 10-м классе отводится </w:t>
            </w:r>
            <w:r w:rsidR="00FC640C" w:rsidRPr="00AC587D">
              <w:rPr>
                <w:rFonts w:ascii="Times New Roman" w:eastAsia="Times New Roman" w:hAnsi="Times New Roman" w:cs="Times New Roman"/>
                <w:color w:val="000000"/>
                <w:sz w:val="24"/>
                <w:szCs w:val="24"/>
                <w:lang w:eastAsia="ru-RU"/>
              </w:rPr>
              <w:t xml:space="preserve"> 8 часов </w:t>
            </w:r>
            <w:r w:rsidRPr="00AC587D">
              <w:rPr>
                <w:rFonts w:ascii="Times New Roman" w:eastAsia="Times New Roman" w:hAnsi="Times New Roman" w:cs="Times New Roman"/>
                <w:color w:val="000000"/>
                <w:sz w:val="24"/>
                <w:szCs w:val="24"/>
                <w:lang w:eastAsia="ru-RU"/>
              </w:rPr>
              <w:t xml:space="preserve"> и </w:t>
            </w:r>
            <w:r w:rsidR="00FC640C" w:rsidRPr="00AC587D">
              <w:rPr>
                <w:rFonts w:ascii="Times New Roman" w:eastAsia="Times New Roman" w:hAnsi="Times New Roman" w:cs="Times New Roman"/>
                <w:color w:val="000000"/>
                <w:sz w:val="24"/>
                <w:szCs w:val="24"/>
                <w:lang w:eastAsia="ru-RU"/>
              </w:rPr>
              <w:t xml:space="preserve"> 8 часов </w:t>
            </w:r>
            <w:r w:rsidRPr="00AC587D">
              <w:rPr>
                <w:rFonts w:ascii="Times New Roman" w:eastAsia="Times New Roman" w:hAnsi="Times New Roman" w:cs="Times New Roman"/>
                <w:color w:val="000000"/>
                <w:sz w:val="24"/>
                <w:szCs w:val="24"/>
                <w:lang w:eastAsia="ru-RU"/>
              </w:rPr>
              <w:t>в 11-м классе.</w:t>
            </w:r>
          </w:p>
        </w:tc>
      </w:tr>
      <w:tr w:rsidR="007C6B5E" w:rsidRPr="00AC587D" w:rsidTr="008E1155">
        <w:trPr>
          <w:trHeight w:val="143"/>
        </w:trPr>
        <w:tc>
          <w:tcPr>
            <w:tcW w:w="2280" w:type="dxa"/>
          </w:tcPr>
          <w:p w:rsidR="007C6B5E" w:rsidRPr="00AC587D" w:rsidRDefault="007C6B5E" w:rsidP="00941BE5">
            <w:pPr>
              <w:rPr>
                <w:rFonts w:ascii="Times New Roman" w:hAnsi="Times New Roman" w:cs="Times New Roman"/>
                <w:b/>
                <w:sz w:val="24"/>
                <w:szCs w:val="24"/>
              </w:rPr>
            </w:pPr>
            <w:r w:rsidRPr="00AC587D">
              <w:rPr>
                <w:rFonts w:ascii="Times New Roman" w:hAnsi="Times New Roman" w:cs="Times New Roman"/>
                <w:b/>
                <w:sz w:val="24"/>
                <w:szCs w:val="24"/>
              </w:rPr>
              <w:t>Практические вопросы естествознания</w:t>
            </w:r>
          </w:p>
        </w:tc>
        <w:tc>
          <w:tcPr>
            <w:tcW w:w="8147" w:type="dxa"/>
          </w:tcPr>
          <w:p w:rsidR="00FC640C" w:rsidRPr="00AC587D" w:rsidRDefault="00FC640C" w:rsidP="00FC640C">
            <w:pPr>
              <w:pStyle w:val="a6"/>
              <w:spacing w:before="0" w:beforeAutospacing="0" w:after="240" w:afterAutospacing="0"/>
              <w:rPr>
                <w:color w:val="464646"/>
              </w:rPr>
            </w:pPr>
            <w:r w:rsidRPr="00AC587D">
              <w:rPr>
                <w:color w:val="464646"/>
              </w:rPr>
              <w:t xml:space="preserve">Элективный курс </w:t>
            </w:r>
            <w:proofErr w:type="gramStart"/>
            <w:r w:rsidRPr="00AC587D">
              <w:rPr>
                <w:color w:val="464646"/>
              </w:rPr>
              <w:t xml:space="preserve">имеет общеобразовательный </w:t>
            </w:r>
            <w:proofErr w:type="spellStart"/>
            <w:r w:rsidRPr="00AC587D">
              <w:rPr>
                <w:color w:val="464646"/>
              </w:rPr>
              <w:t>надпредметный</w:t>
            </w:r>
            <w:proofErr w:type="spellEnd"/>
            <w:r w:rsidRPr="00AC587D">
              <w:rPr>
                <w:color w:val="464646"/>
              </w:rPr>
              <w:t xml:space="preserve"> характер и ставит</w:t>
            </w:r>
            <w:proofErr w:type="gramEnd"/>
            <w:r w:rsidRPr="00AC587D">
              <w:rPr>
                <w:color w:val="464646"/>
              </w:rPr>
              <w:t xml:space="preserve"> своей целью объединение в систему разрозненных знаний, полученных на уроках естественно-математического цикла.</w:t>
            </w:r>
          </w:p>
          <w:p w:rsidR="00FC640C" w:rsidRPr="00AC587D" w:rsidRDefault="00FC640C" w:rsidP="00FC640C">
            <w:pPr>
              <w:pStyle w:val="a6"/>
              <w:spacing w:before="0" w:beforeAutospacing="0" w:after="240" w:afterAutospacing="0"/>
              <w:rPr>
                <w:color w:val="464646"/>
              </w:rPr>
            </w:pPr>
            <w:r w:rsidRPr="00AC587D">
              <w:rPr>
                <w:color w:val="464646"/>
              </w:rPr>
              <w:t xml:space="preserve">Второй, не менее важной задачей элективного курса является развитие, а в ряде случаев и формирование у школьников естественнонаучного мышления, умений работать с информацией: находить ее в разных источниках, перерабатывать, интерпретировать, </w:t>
            </w:r>
            <w:proofErr w:type="gramStart"/>
            <w:r w:rsidRPr="00AC587D">
              <w:rPr>
                <w:color w:val="464646"/>
              </w:rPr>
              <w:t>сохранять и передавать</w:t>
            </w:r>
            <w:proofErr w:type="gramEnd"/>
            <w:r w:rsidRPr="00AC587D">
              <w:rPr>
                <w:color w:val="464646"/>
              </w:rPr>
              <w:t>. Благодаря тому, что основное естественнонаучное содержание элективного курса уже изучено школьниками на уроках соответствующих дисциплин на более глубоком уровне, появляется возможность рассмотреть другие способы познания мира, уделить внимание истории науки и техники, связав их с общечеловеческой историей.</w:t>
            </w:r>
          </w:p>
          <w:p w:rsidR="00FC640C" w:rsidRPr="00AC587D" w:rsidRDefault="00FC640C" w:rsidP="00FC640C">
            <w:pPr>
              <w:pStyle w:val="a6"/>
              <w:spacing w:before="0" w:beforeAutospacing="0" w:after="240" w:afterAutospacing="0"/>
              <w:rPr>
                <w:color w:val="464646"/>
              </w:rPr>
            </w:pPr>
            <w:r w:rsidRPr="00AC587D">
              <w:rPr>
                <w:color w:val="464646"/>
              </w:rPr>
              <w:t>Способствуя интеграции не только естественнонаучных, но гуманитарных знаний, приобретенных учащимися в течение всего периода обучения в школе, данный элективный курс подводит учащихся к пониманию ограниченности человеческого познания, недостижимости абсолютной истины и тем самым готовит школьников к тому, что многие изученные ими понятия будут иначе интерпретированы в вузовских курсах естественных наук.</w:t>
            </w:r>
          </w:p>
          <w:p w:rsidR="00FC640C" w:rsidRPr="00AC587D" w:rsidRDefault="00FC640C" w:rsidP="00FC640C">
            <w:pPr>
              <w:pStyle w:val="a6"/>
              <w:spacing w:before="0" w:beforeAutospacing="0" w:after="0" w:afterAutospacing="0"/>
              <w:rPr>
                <w:color w:val="464646"/>
              </w:rPr>
            </w:pPr>
            <w:r w:rsidRPr="00AC587D">
              <w:rPr>
                <w:color w:val="464646"/>
              </w:rPr>
              <w:t xml:space="preserve">Приводимое в программе содержание может быть изменено с учетом особенностей учебно-воспитательного процесса в той или иной школе. В зависимости от профиля обучения отдельные фрагменты содержания могут быть заменены другими. Инвариантная часть программы приведена в тексте прямым светлым шрифтом, вариативная — курсивом и заключена в квадратные скобки. Тематика </w:t>
            </w:r>
            <w:proofErr w:type="gramStart"/>
            <w:r w:rsidRPr="00AC587D">
              <w:rPr>
                <w:color w:val="464646"/>
              </w:rPr>
              <w:t>практических</w:t>
            </w:r>
            <w:proofErr w:type="gramEnd"/>
            <w:r w:rsidRPr="00AC587D">
              <w:rPr>
                <w:color w:val="464646"/>
              </w:rPr>
              <w:t xml:space="preserve"> занятий также носит рекомендательный характер и может быть изменена учителем с сохранением числа учебных часов, отведенных на их проведение. Если учитель сочтет необходимым внести изменения в </w:t>
            </w:r>
            <w:proofErr w:type="gramStart"/>
            <w:r w:rsidRPr="00AC587D">
              <w:rPr>
                <w:color w:val="464646"/>
              </w:rPr>
              <w:t>вариативную</w:t>
            </w:r>
            <w:proofErr w:type="gramEnd"/>
            <w:r w:rsidRPr="00AC587D">
              <w:rPr>
                <w:color w:val="464646"/>
              </w:rPr>
              <w:t xml:space="preserve"> часть программы, ему следует учитывать следующие два момента. Во-первых, </w:t>
            </w:r>
            <w:proofErr w:type="gramStart"/>
            <w:r w:rsidRPr="00AC587D">
              <w:rPr>
                <w:color w:val="464646"/>
              </w:rPr>
              <w:t>вариативная</w:t>
            </w:r>
            <w:proofErr w:type="gramEnd"/>
            <w:r w:rsidRPr="00AC587D">
              <w:rPr>
                <w:color w:val="464646"/>
              </w:rPr>
              <w:t xml:space="preserve"> часть служит основой и своеобразной иллюстрацией инварианта, поэтому ее нельзя просто исключить, не произведя адекватной замены. Во-вторых, учебное пособие к данному элективному курсу включает в себя инвариантную часть, приведенную в тексте программы.</w:t>
            </w:r>
          </w:p>
          <w:p w:rsidR="00FC640C" w:rsidRPr="00AC587D" w:rsidRDefault="00FC640C" w:rsidP="00AC587D">
            <w:pPr>
              <w:pStyle w:val="a6"/>
              <w:spacing w:before="0" w:beforeAutospacing="0" w:after="0" w:afterAutospacing="0"/>
              <w:rPr>
                <w:color w:val="464646"/>
              </w:rPr>
            </w:pPr>
            <w:r w:rsidRPr="00AC587D">
              <w:rPr>
                <w:color w:val="464646"/>
              </w:rPr>
              <w:t>При изучении элективного курса учитель использует те же методы, формы и средства обучения, которые применяются как на уроках, так во внеклассной работе. Содержание и структура курса позволяют уделить особое внимание самостоятельной работе учащихся с учебной, справочной, научно-популярной литературой, результаты которой станут предметом обсуждения на семинарских занятиях, мини-конференциях и т.п.</w:t>
            </w:r>
          </w:p>
          <w:p w:rsidR="00FC640C" w:rsidRPr="00AC587D" w:rsidRDefault="00FC640C" w:rsidP="00AC587D">
            <w:pPr>
              <w:pStyle w:val="a6"/>
              <w:spacing w:before="0" w:beforeAutospacing="0" w:after="0" w:afterAutospacing="0"/>
              <w:rPr>
                <w:color w:val="464646"/>
              </w:rPr>
            </w:pPr>
            <w:r w:rsidRPr="00AC587D">
              <w:rPr>
                <w:color w:val="464646"/>
              </w:rPr>
              <w:t>Изучение элективного курса «Естествознания» в средней школе направлено на достижение следую</w:t>
            </w:r>
            <w:r w:rsidRPr="00AC587D">
              <w:rPr>
                <w:color w:val="464646"/>
              </w:rPr>
              <w:softHyphen/>
              <w:t>щих целей:</w:t>
            </w:r>
          </w:p>
          <w:p w:rsidR="00FC640C" w:rsidRPr="00AC587D" w:rsidRDefault="00FC640C" w:rsidP="00AC587D">
            <w:pPr>
              <w:pStyle w:val="a6"/>
              <w:spacing w:before="0" w:beforeAutospacing="0" w:after="0" w:afterAutospacing="0"/>
              <w:rPr>
                <w:color w:val="464646"/>
              </w:rPr>
            </w:pPr>
            <w:r w:rsidRPr="00AC587D">
              <w:rPr>
                <w:color w:val="464646"/>
              </w:rPr>
              <w:t>синтезировать на основе современных естественнонаучных знаний качественно новые системные подходы к познанию природы, столь необходимые для современного научного видения мира.</w:t>
            </w:r>
          </w:p>
          <w:p w:rsidR="00FC640C" w:rsidRPr="00AC587D" w:rsidRDefault="00FC640C" w:rsidP="00AC587D">
            <w:pPr>
              <w:pStyle w:val="a6"/>
              <w:spacing w:before="0" w:beforeAutospacing="0" w:after="0" w:afterAutospacing="0"/>
              <w:rPr>
                <w:color w:val="464646"/>
              </w:rPr>
            </w:pPr>
            <w:r w:rsidRPr="00AC587D">
              <w:rPr>
                <w:color w:val="464646"/>
              </w:rPr>
              <w:t>образовательным стандартом по естествознанию данный курс позволяет совершенствовать профильное обучение на старшей ступени школы;</w:t>
            </w:r>
          </w:p>
          <w:p w:rsidR="00FC640C" w:rsidRPr="00AC587D" w:rsidRDefault="00FC640C" w:rsidP="00AC587D">
            <w:pPr>
              <w:pStyle w:val="a6"/>
              <w:spacing w:before="0" w:beforeAutospacing="0" w:after="0" w:afterAutospacing="0"/>
              <w:rPr>
                <w:color w:val="464646"/>
              </w:rPr>
            </w:pPr>
            <w:r w:rsidRPr="00AC587D">
              <w:rPr>
                <w:color w:val="464646"/>
              </w:rPr>
              <w:t>привести в соответствие содержания образования возрастным закономерностям развития учащихся, их особенностям и возможностям на каждой ступени развития;</w:t>
            </w:r>
          </w:p>
          <w:p w:rsidR="00FC640C" w:rsidRPr="00AC587D" w:rsidRDefault="00FC640C" w:rsidP="00AC587D">
            <w:pPr>
              <w:pStyle w:val="a6"/>
              <w:spacing w:before="0" w:beforeAutospacing="0" w:after="0" w:afterAutospacing="0"/>
              <w:rPr>
                <w:color w:val="464646"/>
              </w:rPr>
            </w:pPr>
            <w:r w:rsidRPr="00AC587D">
              <w:rPr>
                <w:color w:val="464646"/>
              </w:rPr>
              <w:t>личностно ориентировать содержание образования;</w:t>
            </w:r>
          </w:p>
          <w:p w:rsidR="00FC640C" w:rsidRPr="00AC587D" w:rsidRDefault="00FC640C" w:rsidP="00AC587D">
            <w:pPr>
              <w:pStyle w:val="a6"/>
              <w:spacing w:before="0" w:beforeAutospacing="0" w:after="0" w:afterAutospacing="0"/>
              <w:rPr>
                <w:color w:val="464646"/>
              </w:rPr>
            </w:pPr>
            <w:r w:rsidRPr="00AC587D">
              <w:rPr>
                <w:color w:val="464646"/>
              </w:rPr>
              <w:t xml:space="preserve">усилить деятельный характер образования, направленность содержания образования на формирование общих учебных умений и навыков, обобщённых способов </w:t>
            </w:r>
            <w:proofErr w:type="gramStart"/>
            <w:r w:rsidRPr="00AC587D">
              <w:rPr>
                <w:color w:val="464646"/>
              </w:rPr>
              <w:t>учебной</w:t>
            </w:r>
            <w:proofErr w:type="gramEnd"/>
            <w:r w:rsidRPr="00AC587D">
              <w:rPr>
                <w:color w:val="464646"/>
              </w:rPr>
              <w:t>, познавательной, коммуникативной, творческой деятельности;</w:t>
            </w:r>
          </w:p>
          <w:p w:rsidR="00FC640C" w:rsidRPr="00AC587D" w:rsidRDefault="00FC640C" w:rsidP="00AC587D">
            <w:pPr>
              <w:pStyle w:val="a6"/>
              <w:spacing w:before="0" w:beforeAutospacing="0" w:after="0" w:afterAutospacing="0"/>
              <w:rPr>
                <w:color w:val="464646"/>
              </w:rPr>
            </w:pPr>
            <w:r w:rsidRPr="00AC587D">
              <w:rPr>
                <w:color w:val="464646"/>
              </w:rPr>
              <w:t>усилить социально-гуманитарную направленность содержания образования, способствующую утверждению ценностей гражданского общества;</w:t>
            </w:r>
          </w:p>
          <w:p w:rsidR="00FC640C" w:rsidRPr="00AC587D" w:rsidRDefault="00FC640C" w:rsidP="00AC587D">
            <w:pPr>
              <w:pStyle w:val="a6"/>
              <w:spacing w:before="0" w:beforeAutospacing="0" w:after="0" w:afterAutospacing="0"/>
              <w:rPr>
                <w:color w:val="464646"/>
              </w:rPr>
            </w:pPr>
            <w:r w:rsidRPr="00AC587D">
              <w:rPr>
                <w:color w:val="464646"/>
              </w:rPr>
              <w:t>развитию естественнонаучного мышления у учащихся.</w:t>
            </w:r>
          </w:p>
          <w:p w:rsidR="00FC640C" w:rsidRPr="00AC587D" w:rsidRDefault="00FC640C" w:rsidP="00AC587D">
            <w:pPr>
              <w:pStyle w:val="a6"/>
              <w:spacing w:before="0" w:beforeAutospacing="0" w:after="0" w:afterAutospacing="0"/>
              <w:rPr>
                <w:color w:val="464646"/>
              </w:rPr>
            </w:pPr>
            <w:r w:rsidRPr="00AC587D">
              <w:rPr>
                <w:color w:val="464646"/>
              </w:rPr>
              <w:t>Программа рассчитана на 2 года обучения. Возраст учащихся 10-11 классы. Количество часов –16 часов. Занятия проводятся 1 раз в неделю по 0,25 часа.</w:t>
            </w:r>
          </w:p>
          <w:p w:rsidR="007C6B5E" w:rsidRPr="00AC587D" w:rsidRDefault="007C6B5E" w:rsidP="00941BE5">
            <w:pPr>
              <w:rPr>
                <w:rFonts w:ascii="Times New Roman" w:hAnsi="Times New Roman" w:cs="Times New Roman"/>
                <w:sz w:val="24"/>
                <w:szCs w:val="24"/>
              </w:rPr>
            </w:pPr>
          </w:p>
        </w:tc>
      </w:tr>
      <w:tr w:rsidR="009F5254" w:rsidRPr="00AC587D" w:rsidTr="008E1155">
        <w:trPr>
          <w:trHeight w:val="3660"/>
        </w:trPr>
        <w:tc>
          <w:tcPr>
            <w:tcW w:w="2280" w:type="dxa"/>
          </w:tcPr>
          <w:p w:rsidR="009F5254" w:rsidRPr="009F5254" w:rsidRDefault="009F5254" w:rsidP="00941BE5">
            <w:pPr>
              <w:rPr>
                <w:rFonts w:ascii="Times New Roman" w:hAnsi="Times New Roman" w:cs="Times New Roman"/>
                <w:b/>
                <w:sz w:val="24"/>
                <w:szCs w:val="24"/>
                <w:lang w:val="tt-RU"/>
              </w:rPr>
            </w:pPr>
            <w:r>
              <w:rPr>
                <w:rFonts w:ascii="Times New Roman" w:hAnsi="Times New Roman" w:cs="Times New Roman"/>
                <w:b/>
                <w:sz w:val="24"/>
                <w:szCs w:val="24"/>
                <w:lang w:val="tt-RU"/>
              </w:rPr>
              <w:t xml:space="preserve">Математический практикум </w:t>
            </w:r>
          </w:p>
        </w:tc>
        <w:tc>
          <w:tcPr>
            <w:tcW w:w="8147" w:type="dxa"/>
          </w:tcPr>
          <w:p w:rsidR="00665DB5" w:rsidRDefault="00665DB5" w:rsidP="00665DB5">
            <w:pPr>
              <w:spacing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Рабочая программа элективного курса  «Математический практикум»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w:t>
            </w:r>
          </w:p>
          <w:p w:rsidR="00665DB5" w:rsidRDefault="003D6726" w:rsidP="003D6726">
            <w:pPr>
              <w:spacing w:line="264" w:lineRule="auto"/>
              <w:ind w:left="120"/>
              <w:rPr>
                <w:rFonts w:ascii="Times New Roman" w:hAnsi="Times New Roman" w:cs="Times New Roman"/>
                <w:color w:val="000000"/>
                <w:sz w:val="24"/>
                <w:szCs w:val="24"/>
              </w:rPr>
            </w:pPr>
            <w:bookmarkStart w:id="10" w:name="_Toc118726582"/>
            <w:bookmarkStart w:id="11" w:name="_GoBack"/>
            <w:bookmarkEnd w:id="10"/>
            <w:bookmarkEnd w:id="11"/>
            <w:r>
              <w:rPr>
                <w:rFonts w:ascii="Times New Roman" w:hAnsi="Times New Roman" w:cs="Times New Roman"/>
                <w:color w:val="000000"/>
                <w:sz w:val="24"/>
                <w:szCs w:val="24"/>
              </w:rPr>
              <w:t>Цели изучения учебного курса</w:t>
            </w:r>
          </w:p>
          <w:p w:rsidR="00665DB5" w:rsidRDefault="00665DB5" w:rsidP="00665DB5">
            <w:pPr>
              <w:spacing w:line="264" w:lineRule="auto"/>
              <w:ind w:left="120"/>
              <w:jc w:val="both"/>
              <w:rPr>
                <w:rFonts w:ascii="Times New Roman" w:hAnsi="Times New Roman" w:cs="Times New Roman"/>
                <w:sz w:val="24"/>
                <w:szCs w:val="24"/>
              </w:rPr>
            </w:pPr>
            <w:r>
              <w:rPr>
                <w:rFonts w:ascii="Times New Roman" w:hAnsi="Times New Roman" w:cs="Times New Roman"/>
                <w:sz w:val="24"/>
                <w:szCs w:val="24"/>
              </w:rPr>
              <w:t xml:space="preserve">1. системное и осознанное усвоение расширенного курса математики; </w:t>
            </w:r>
          </w:p>
          <w:p w:rsidR="00665DB5" w:rsidRDefault="00665DB5" w:rsidP="00665DB5">
            <w:pPr>
              <w:spacing w:line="264" w:lineRule="auto"/>
              <w:ind w:left="120"/>
              <w:jc w:val="both"/>
              <w:rPr>
                <w:rFonts w:ascii="Times New Roman" w:hAnsi="Times New Roman" w:cs="Times New Roman"/>
                <w:sz w:val="24"/>
                <w:szCs w:val="24"/>
              </w:rPr>
            </w:pPr>
            <w:r>
              <w:rPr>
                <w:rFonts w:ascii="Times New Roman" w:hAnsi="Times New Roman" w:cs="Times New Roman"/>
                <w:sz w:val="24"/>
                <w:szCs w:val="24"/>
              </w:rPr>
              <w:t xml:space="preserve">2. использование математических моделей для решения прикладных задач; </w:t>
            </w:r>
          </w:p>
          <w:p w:rsidR="00665DB5" w:rsidRDefault="00665DB5" w:rsidP="00665DB5">
            <w:pPr>
              <w:spacing w:line="264" w:lineRule="auto"/>
              <w:ind w:left="120"/>
              <w:jc w:val="both"/>
              <w:rPr>
                <w:rFonts w:ascii="Times New Roman" w:hAnsi="Times New Roman" w:cs="Times New Roman"/>
                <w:sz w:val="24"/>
                <w:szCs w:val="24"/>
              </w:rPr>
            </w:pPr>
            <w:r>
              <w:rPr>
                <w:rFonts w:ascii="Times New Roman" w:hAnsi="Times New Roman" w:cs="Times New Roman"/>
                <w:sz w:val="24"/>
                <w:szCs w:val="24"/>
              </w:rPr>
              <w:t>3. формирование математического стиля мышления;</w:t>
            </w:r>
          </w:p>
          <w:p w:rsidR="00665DB5" w:rsidRDefault="00665DB5" w:rsidP="00665DB5">
            <w:pPr>
              <w:spacing w:line="264" w:lineRule="auto"/>
              <w:ind w:left="120"/>
              <w:jc w:val="both"/>
              <w:rPr>
                <w:rFonts w:ascii="Times New Roman" w:hAnsi="Times New Roman" w:cs="Times New Roman"/>
                <w:sz w:val="24"/>
                <w:szCs w:val="24"/>
              </w:rPr>
            </w:pPr>
            <w:r>
              <w:rPr>
                <w:rFonts w:ascii="Times New Roman" w:hAnsi="Times New Roman" w:cs="Times New Roman"/>
                <w:sz w:val="24"/>
                <w:szCs w:val="24"/>
              </w:rPr>
              <w:t xml:space="preserve">4. развитие интереса учащихся к изучению математики; </w:t>
            </w:r>
          </w:p>
          <w:p w:rsidR="00665DB5" w:rsidRDefault="00665DB5" w:rsidP="00665DB5">
            <w:pPr>
              <w:spacing w:line="264" w:lineRule="auto"/>
              <w:ind w:left="120"/>
              <w:jc w:val="both"/>
              <w:rPr>
                <w:rFonts w:ascii="Times New Roman" w:hAnsi="Times New Roman" w:cs="Times New Roman"/>
                <w:sz w:val="24"/>
                <w:szCs w:val="24"/>
              </w:rPr>
            </w:pPr>
            <w:r>
              <w:rPr>
                <w:rFonts w:ascii="Times New Roman" w:hAnsi="Times New Roman" w:cs="Times New Roman"/>
                <w:sz w:val="24"/>
                <w:szCs w:val="24"/>
              </w:rPr>
              <w:t xml:space="preserve">5. развитие творческих способностей, направленное на подготовку выпускников к осознанному выбору профессии. </w:t>
            </w:r>
          </w:p>
          <w:p w:rsidR="00665DB5" w:rsidRDefault="00665DB5" w:rsidP="00665DB5">
            <w:pPr>
              <w:spacing w:line="264" w:lineRule="auto"/>
              <w:ind w:left="120" w:firstLine="589"/>
              <w:jc w:val="both"/>
              <w:rPr>
                <w:rFonts w:ascii="Times New Roman" w:hAnsi="Times New Roman" w:cs="Times New Roman"/>
                <w:sz w:val="24"/>
                <w:szCs w:val="24"/>
              </w:rPr>
            </w:pPr>
            <w:r>
              <w:rPr>
                <w:rFonts w:ascii="Times New Roman" w:hAnsi="Times New Roman" w:cs="Times New Roman"/>
                <w:sz w:val="24"/>
                <w:szCs w:val="24"/>
              </w:rPr>
              <w:t xml:space="preserve">Программа направлена на реализацию системно-деятельностного подхода к процессу обучения. Практическая значимость элективного курса «Математический практикум» обусловлена тем, что его объектами являются фундаментальные структуры и количественные отношения действительного мира. </w:t>
            </w:r>
            <w:proofErr w:type="gramStart"/>
            <w:r>
              <w:rPr>
                <w:rFonts w:ascii="Times New Roman" w:hAnsi="Times New Roman" w:cs="Times New Roman"/>
                <w:sz w:val="24"/>
                <w:szCs w:val="24"/>
              </w:rPr>
              <w:t>Математическая</w:t>
            </w:r>
            <w:proofErr w:type="gramEnd"/>
            <w:r>
              <w:rPr>
                <w:rFonts w:ascii="Times New Roman" w:hAnsi="Times New Roman" w:cs="Times New Roman"/>
                <w:sz w:val="24"/>
                <w:szCs w:val="24"/>
              </w:rPr>
              <w:t xml:space="preserve"> подготовка необходима для понимания принципов устройства и использования современной техники, восприятия научных и технических понятий и идей. Математика является языком науки и техники. С её помощью </w:t>
            </w:r>
            <w:proofErr w:type="gramStart"/>
            <w:r>
              <w:rPr>
                <w:rFonts w:ascii="Times New Roman" w:hAnsi="Times New Roman" w:cs="Times New Roman"/>
                <w:sz w:val="24"/>
                <w:szCs w:val="24"/>
              </w:rPr>
              <w:t>моделируются и изучаются</w:t>
            </w:r>
            <w:proofErr w:type="gramEnd"/>
            <w:r>
              <w:rPr>
                <w:rFonts w:ascii="Times New Roman" w:hAnsi="Times New Roman" w:cs="Times New Roman"/>
                <w:sz w:val="24"/>
                <w:szCs w:val="24"/>
              </w:rPr>
              <w:t xml:space="preserve"> явления и процессы, происходящие в природе.</w:t>
            </w:r>
          </w:p>
          <w:p w:rsidR="00665DB5" w:rsidRDefault="00665DB5" w:rsidP="00665DB5">
            <w:pPr>
              <w:spacing w:line="264" w:lineRule="auto"/>
              <w:ind w:left="120" w:firstLine="589"/>
              <w:jc w:val="both"/>
              <w:rPr>
                <w:rFonts w:ascii="Times New Roman" w:hAnsi="Times New Roman" w:cs="Times New Roman"/>
                <w:sz w:val="24"/>
                <w:szCs w:val="24"/>
              </w:rPr>
            </w:pPr>
            <w:r>
              <w:rPr>
                <w:rFonts w:ascii="Times New Roman" w:hAnsi="Times New Roman" w:cs="Times New Roman"/>
                <w:sz w:val="24"/>
                <w:szCs w:val="24"/>
              </w:rPr>
              <w:t xml:space="preserve"> Изучение элективного курса «Математический практикум» существенно расширяет кругозор учащихся, знакомя их с индукцией и дедукцией, обобщением и конкретизацией, анализом и синтезом, классификацией и систематизацией, абстрагированием, аналогией. </w:t>
            </w:r>
            <w:proofErr w:type="gramStart"/>
            <w:r>
              <w:rPr>
                <w:rFonts w:ascii="Times New Roman" w:hAnsi="Times New Roman" w:cs="Times New Roman"/>
                <w:sz w:val="24"/>
                <w:szCs w:val="24"/>
              </w:rPr>
              <w:t>Активное</w:t>
            </w:r>
            <w:proofErr w:type="gramEnd"/>
            <w:r>
              <w:rPr>
                <w:rFonts w:ascii="Times New Roman" w:hAnsi="Times New Roman" w:cs="Times New Roman"/>
                <w:sz w:val="24"/>
                <w:szCs w:val="24"/>
              </w:rPr>
              <w:t xml:space="preserve"> использование задач на всех этапах учебного процесса развивает творческие способности учащихся. При изучении курса формируются умения и навыки умственного труда — планирование своей работы, поиск рациональных путей её выполнения, </w:t>
            </w:r>
            <w:proofErr w:type="gramStart"/>
            <w:r>
              <w:rPr>
                <w:rFonts w:ascii="Times New Roman" w:hAnsi="Times New Roman" w:cs="Times New Roman"/>
                <w:sz w:val="24"/>
                <w:szCs w:val="24"/>
              </w:rPr>
              <w:t>критическая</w:t>
            </w:r>
            <w:proofErr w:type="gramEnd"/>
            <w:r>
              <w:rPr>
                <w:rFonts w:ascii="Times New Roman" w:hAnsi="Times New Roman" w:cs="Times New Roman"/>
                <w:sz w:val="24"/>
                <w:szCs w:val="24"/>
              </w:rPr>
              <w:t xml:space="preserve"> оценка результатов. В процессе обучения учащиеся должны научиться излагать свои мысли ясно и исчерпывающе, лаконично и ёмко, приобрести навыки чёткого, аккуратного и грамотного выполнения математических записей. В элективном курсе выделены следующие содержательно-методические линии: «Числа и вычисления», «Выражения», «Функции и графики», «Уравнения и неравенства», «Начала математического анализа».</w:t>
            </w:r>
          </w:p>
          <w:p w:rsidR="00665DB5" w:rsidRDefault="00665DB5" w:rsidP="00665DB5">
            <w:pPr>
              <w:spacing w:line="264" w:lineRule="auto"/>
              <w:ind w:left="120" w:firstLine="731"/>
              <w:jc w:val="both"/>
              <w:rPr>
                <w:rFonts w:ascii="Times New Roman" w:hAnsi="Times New Roman" w:cs="Times New Roman"/>
                <w:sz w:val="24"/>
                <w:szCs w:val="24"/>
              </w:rPr>
            </w:pPr>
            <w:r>
              <w:rPr>
                <w:rFonts w:ascii="Times New Roman" w:hAnsi="Times New Roman" w:cs="Times New Roman"/>
                <w:sz w:val="24"/>
                <w:szCs w:val="24"/>
              </w:rPr>
              <w:t xml:space="preserve">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Расширяется понятие числа, которое служит фундаментом гибкого и мощного аппарата, используемого в решении математических задач повышенного и высокого уровней сложности. Существенно расширяется изучение тем «Действительные числа», «Комплексные числа». Особенностью содержательной линии «Выражения» является то, что материал изучается в разных темах курса: «Тригонометрические функции», «Обратные тригонометрические функции», «Показательная и логарифмическая функции». В задачи изучения раздела входит развитие умения решать задачи повышенного и высокого уровня сложности рациональными методами, вносить необходимые коррективы в ходе решения задачи.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w:t>
            </w:r>
          </w:p>
          <w:p w:rsidR="00665DB5" w:rsidRDefault="00665DB5" w:rsidP="00665DB5">
            <w:pPr>
              <w:spacing w:line="264" w:lineRule="auto"/>
              <w:ind w:left="120" w:firstLine="731"/>
              <w:jc w:val="both"/>
              <w:rPr>
                <w:rFonts w:ascii="Times New Roman" w:hAnsi="Times New Roman" w:cs="Times New Roman"/>
                <w:sz w:val="24"/>
                <w:szCs w:val="24"/>
              </w:rPr>
            </w:pPr>
            <w:r>
              <w:rPr>
                <w:rFonts w:ascii="Times New Roman" w:hAnsi="Times New Roman" w:cs="Times New Roman"/>
                <w:sz w:val="24"/>
                <w:szCs w:val="24"/>
              </w:rPr>
              <w:t xml:space="preserve">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Данный материал содержит задачи, решаемые нестандартными методами, задачи с прикладным содержанием и задачи с параметрами высокого уровня сложности. </w:t>
            </w:r>
          </w:p>
          <w:p w:rsidR="00665DB5" w:rsidRDefault="00665DB5" w:rsidP="00665DB5">
            <w:pPr>
              <w:spacing w:line="264" w:lineRule="auto"/>
              <w:ind w:left="120" w:firstLine="731"/>
              <w:jc w:val="both"/>
              <w:rPr>
                <w:rFonts w:ascii="Times New Roman" w:hAnsi="Times New Roman" w:cs="Times New Roman"/>
                <w:sz w:val="24"/>
                <w:szCs w:val="24"/>
              </w:rPr>
            </w:pPr>
            <w:r>
              <w:rPr>
                <w:rFonts w:ascii="Times New Roman" w:hAnsi="Times New Roman" w:cs="Times New Roman"/>
                <w:sz w:val="24"/>
                <w:szCs w:val="24"/>
              </w:rPr>
              <w:t xml:space="preserve">В линии «Текстовые задачи» включены экономические задачи (банковские вклады, кредиты с дифференцированными платежами, кредиты с известной суммой выплат, задачи на оптимальный выбор), а также сюжетные задачи высокого уровня сложности по Теории чисел и на прогрессии. </w:t>
            </w:r>
          </w:p>
          <w:p w:rsidR="00665DB5" w:rsidRDefault="00665DB5" w:rsidP="00665DB5">
            <w:pPr>
              <w:spacing w:line="264" w:lineRule="auto"/>
              <w:ind w:left="120" w:firstLine="731"/>
              <w:jc w:val="both"/>
              <w:rPr>
                <w:rFonts w:ascii="Times New Roman" w:hAnsi="Times New Roman" w:cs="Times New Roman"/>
                <w:sz w:val="24"/>
                <w:szCs w:val="24"/>
              </w:rPr>
            </w:pPr>
            <w:r>
              <w:rPr>
                <w:rFonts w:ascii="Times New Roman" w:hAnsi="Times New Roman" w:cs="Times New Roman"/>
                <w:sz w:val="24"/>
                <w:szCs w:val="24"/>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 Эта линия существенно расширяет круг изучаемых элементарных функций и методов их исследования. Целью изучения является формирование умения соотносить реальные зависимости из окружающей жизни и из смежных дисциплин с элементарными функциями, использовать функциональные представления для решения задач повышенного и высокого уровней сложности, в том числе экономических задач и задач с параметрами.</w:t>
            </w:r>
          </w:p>
          <w:p w:rsidR="00665DB5" w:rsidRDefault="00665DB5" w:rsidP="00665DB5">
            <w:pPr>
              <w:spacing w:line="264" w:lineRule="auto"/>
              <w:ind w:left="120" w:firstLine="731"/>
              <w:jc w:val="both"/>
              <w:rPr>
                <w:rFonts w:ascii="Times New Roman" w:hAnsi="Times New Roman" w:cs="Times New Roman"/>
                <w:sz w:val="24"/>
                <w:szCs w:val="24"/>
              </w:rPr>
            </w:pPr>
            <w:r>
              <w:rPr>
                <w:rFonts w:ascii="Times New Roman" w:hAnsi="Times New Roman" w:cs="Times New Roman"/>
                <w:sz w:val="24"/>
                <w:szCs w:val="24"/>
              </w:rPr>
              <w:t xml:space="preserve">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Цель изучения — применение аппарата математического анализа для решения математических и практических задач, в том числе экономических задач на оптимальный выбор, а также для доказательства ряда теорем математического анализа и геометрии.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9F5254" w:rsidRPr="00665DB5" w:rsidRDefault="00665DB5" w:rsidP="00665DB5">
            <w:pPr>
              <w:spacing w:line="264" w:lineRule="auto"/>
              <w:ind w:left="120"/>
              <w:jc w:val="center"/>
              <w:rPr>
                <w:color w:val="464646"/>
                <w:lang w:val="tt-RU"/>
              </w:rPr>
            </w:pPr>
            <w:r>
              <w:rPr>
                <w:rFonts w:ascii="Times New Roman" w:hAnsi="Times New Roman" w:cs="Times New Roman"/>
                <w:color w:val="000000"/>
                <w:sz w:val="24"/>
                <w:szCs w:val="24"/>
              </w:rPr>
              <w:t>Место учебного курса в учебном плане</w:t>
            </w:r>
            <w:r>
              <w:rPr>
                <w:rFonts w:ascii="Times New Roman" w:hAnsi="Times New Roman" w:cs="Times New Roman"/>
                <w:color w:val="000000"/>
                <w:sz w:val="24"/>
                <w:szCs w:val="24"/>
                <w:lang w:val="tt-RU"/>
              </w:rPr>
              <w:t>.</w:t>
            </w:r>
            <w:r>
              <w:rPr>
                <w:rFonts w:ascii="Times New Roman" w:hAnsi="Times New Roman" w:cs="Times New Roman"/>
                <w:color w:val="000000"/>
                <w:sz w:val="24"/>
                <w:szCs w:val="24"/>
              </w:rPr>
              <w:t>​‌В учебном плане на изучение элективного курса отводится 0,5 часа в неделю в 10 классе и 1 часа в неделю в 11 классе, всего за два года обучения – 51 час</w:t>
            </w:r>
            <w:r>
              <w:rPr>
                <w:rFonts w:ascii="Times New Roman" w:hAnsi="Times New Roman" w:cs="Times New Roman"/>
                <w:color w:val="000000"/>
                <w:sz w:val="24"/>
                <w:szCs w:val="24"/>
                <w:lang w:val="tt-RU"/>
              </w:rPr>
              <w:t>.</w:t>
            </w:r>
          </w:p>
        </w:tc>
      </w:tr>
      <w:tr w:rsidR="009F5254" w:rsidRPr="00665DB5" w:rsidTr="003D6726">
        <w:trPr>
          <w:trHeight w:val="2541"/>
        </w:trPr>
        <w:tc>
          <w:tcPr>
            <w:tcW w:w="2280" w:type="dxa"/>
          </w:tcPr>
          <w:p w:rsidR="009F5254" w:rsidRPr="009F5254" w:rsidRDefault="008E1155" w:rsidP="003D6726">
            <w:pPr>
              <w:rPr>
                <w:rFonts w:ascii="Times New Roman" w:hAnsi="Times New Roman" w:cs="Times New Roman"/>
                <w:b/>
                <w:sz w:val="24"/>
                <w:szCs w:val="24"/>
                <w:lang w:val="tt-RU"/>
              </w:rPr>
            </w:pPr>
            <w:r>
              <w:rPr>
                <w:rFonts w:ascii="Times New Roman" w:hAnsi="Times New Roman" w:cs="Times New Roman"/>
                <w:b/>
                <w:sz w:val="24"/>
                <w:szCs w:val="24"/>
                <w:lang w:val="tt-RU"/>
              </w:rPr>
              <w:t xml:space="preserve"> Современная лингвистика </w:t>
            </w:r>
          </w:p>
        </w:tc>
        <w:tc>
          <w:tcPr>
            <w:tcW w:w="8147" w:type="dxa"/>
          </w:tcPr>
          <w:p w:rsidR="003D6726" w:rsidRPr="003D6726" w:rsidRDefault="003D6726" w:rsidP="003D6726">
            <w:pPr>
              <w:ind w:firstLine="567"/>
              <w:jc w:val="both"/>
              <w:rPr>
                <w:rFonts w:ascii="Times New Roman" w:eastAsia="Times New Roman" w:hAnsi="Times New Roman" w:cs="Times New Roman"/>
                <w:color w:val="333333"/>
                <w:sz w:val="24"/>
                <w:szCs w:val="24"/>
              </w:rPr>
            </w:pPr>
            <w:proofErr w:type="gramStart"/>
            <w:r w:rsidRPr="003D6726">
              <w:rPr>
                <w:rFonts w:ascii="Times New Roman" w:eastAsia="Times New Roman" w:hAnsi="Times New Roman" w:cs="Times New Roman"/>
                <w:sz w:val="24"/>
                <w:szCs w:val="24"/>
              </w:rPr>
              <w:t>Рабочая программа элективного курса «Современная лингвистика» на уровне сре</w:t>
            </w:r>
            <w:r w:rsidRPr="003D6726">
              <w:rPr>
                <w:rFonts w:ascii="Times New Roman" w:eastAsia="Times New Roman" w:hAnsi="Times New Roman" w:cs="Times New Roman"/>
                <w:sz w:val="24"/>
                <w:szCs w:val="24"/>
              </w:rPr>
              <w:t>д</w:t>
            </w:r>
            <w:r w:rsidRPr="003D6726">
              <w:rPr>
                <w:rFonts w:ascii="Times New Roman" w:eastAsia="Times New Roman" w:hAnsi="Times New Roman" w:cs="Times New Roman"/>
                <w:sz w:val="24"/>
                <w:szCs w:val="24"/>
              </w:rPr>
              <w:t>него общего образования составлена ​​на основе требований к результатам освоения ФОП СОО, представленных в ФГОС СОО, федеральной рабочей программы учебного курса «Русский язык» на уровне среднего общего образования, а также федеральной рабочей программы воспитания, с учётом Концепции преподавания русского языка и литературы в Российской Федерации (утверждённой организацией руководства) Российской Федерации от 9</w:t>
            </w:r>
            <w:proofErr w:type="gramEnd"/>
            <w:r w:rsidRPr="003D6726">
              <w:rPr>
                <w:rFonts w:ascii="Times New Roman" w:eastAsia="Times New Roman" w:hAnsi="Times New Roman" w:cs="Times New Roman"/>
                <w:sz w:val="24"/>
                <w:szCs w:val="24"/>
              </w:rPr>
              <w:t xml:space="preserve"> апреля 2016 г. № 637-р) и предусматривает непосредственное применение при в</w:t>
            </w:r>
            <w:r w:rsidRPr="003D6726">
              <w:rPr>
                <w:rFonts w:ascii="Times New Roman" w:eastAsia="Times New Roman" w:hAnsi="Times New Roman" w:cs="Times New Roman"/>
                <w:sz w:val="24"/>
                <w:szCs w:val="24"/>
              </w:rPr>
              <w:t>ы</w:t>
            </w:r>
            <w:r w:rsidRPr="003D6726">
              <w:rPr>
                <w:rFonts w:ascii="Times New Roman" w:eastAsia="Times New Roman" w:hAnsi="Times New Roman" w:cs="Times New Roman"/>
                <w:sz w:val="24"/>
                <w:szCs w:val="24"/>
              </w:rPr>
              <w:t>полнении вариативной части ФОП СОО.</w:t>
            </w:r>
          </w:p>
          <w:p w:rsidR="003D6726" w:rsidRPr="003D6726" w:rsidRDefault="003D6726" w:rsidP="003D6726">
            <w:pPr>
              <w:ind w:firstLine="567"/>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Русский язык – государственный язык Российской Федерации, язык межнационал</w:t>
            </w:r>
            <w:r w:rsidRPr="003D6726">
              <w:rPr>
                <w:rFonts w:ascii="Times New Roman" w:eastAsia="Times New Roman" w:hAnsi="Times New Roman" w:cs="Times New Roman"/>
                <w:sz w:val="24"/>
                <w:szCs w:val="24"/>
              </w:rPr>
              <w:t>ь</w:t>
            </w:r>
            <w:r w:rsidRPr="003D6726">
              <w:rPr>
                <w:rFonts w:ascii="Times New Roman" w:eastAsia="Times New Roman" w:hAnsi="Times New Roman" w:cs="Times New Roman"/>
                <w:sz w:val="24"/>
                <w:szCs w:val="24"/>
              </w:rPr>
              <w:t>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общения всех народов Российской Федерации, их социально-экономической, культурной и духовной консолидации.</w:t>
            </w:r>
          </w:p>
          <w:p w:rsidR="003D6726" w:rsidRPr="003D6726" w:rsidRDefault="003D6726" w:rsidP="003D6726">
            <w:pPr>
              <w:ind w:firstLine="567"/>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Изучение русского языка способствует внедрению обучения, которое сохраняет тр</w:t>
            </w:r>
            <w:r w:rsidRPr="003D6726">
              <w:rPr>
                <w:rFonts w:ascii="Times New Roman" w:eastAsia="Times New Roman" w:hAnsi="Times New Roman" w:cs="Times New Roman"/>
                <w:sz w:val="24"/>
                <w:szCs w:val="24"/>
              </w:rPr>
              <w:t>а</w:t>
            </w:r>
            <w:r w:rsidRPr="003D6726">
              <w:rPr>
                <w:rFonts w:ascii="Times New Roman" w:eastAsia="Times New Roman" w:hAnsi="Times New Roman" w:cs="Times New Roman"/>
                <w:sz w:val="24"/>
                <w:szCs w:val="24"/>
              </w:rPr>
              <w:t>диционные российские духовно-нравственные ценности; воспитанию нравственности, любви к Родине, ценностного отношения к русскому языку; формирование интереса и уважения к языкам и культурам народов России и мира; развитие эмоционального инте</w:t>
            </w:r>
            <w:r w:rsidRPr="003D6726">
              <w:rPr>
                <w:rFonts w:ascii="Times New Roman" w:eastAsia="Times New Roman" w:hAnsi="Times New Roman" w:cs="Times New Roman"/>
                <w:sz w:val="24"/>
                <w:szCs w:val="24"/>
              </w:rPr>
              <w:t>л</w:t>
            </w:r>
            <w:r w:rsidRPr="003D6726">
              <w:rPr>
                <w:rFonts w:ascii="Times New Roman" w:eastAsia="Times New Roman" w:hAnsi="Times New Roman" w:cs="Times New Roman"/>
                <w:sz w:val="24"/>
                <w:szCs w:val="24"/>
              </w:rPr>
              <w:t xml:space="preserve">лекта, способностей </w:t>
            </w:r>
            <w:proofErr w:type="gramStart"/>
            <w:r w:rsidRPr="003D6726">
              <w:rPr>
                <w:rFonts w:ascii="Times New Roman" w:eastAsia="Times New Roman" w:hAnsi="Times New Roman" w:cs="Times New Roman"/>
                <w:sz w:val="24"/>
                <w:szCs w:val="24"/>
              </w:rPr>
              <w:t>понимать и уважать</w:t>
            </w:r>
            <w:proofErr w:type="gramEnd"/>
            <w:r w:rsidRPr="003D6726">
              <w:rPr>
                <w:rFonts w:ascii="Times New Roman" w:eastAsia="Times New Roman" w:hAnsi="Times New Roman" w:cs="Times New Roman"/>
                <w:sz w:val="24"/>
                <w:szCs w:val="24"/>
              </w:rPr>
              <w:t xml:space="preserve"> мнение других людей.</w:t>
            </w:r>
          </w:p>
          <w:p w:rsidR="003D6726" w:rsidRPr="003D6726" w:rsidRDefault="003D6726" w:rsidP="003D6726">
            <w:pPr>
              <w:ind w:firstLine="567"/>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 Русский язык, обеспечивающий коммуникативное развитие обучающихся, является в школе не только изучением, но и владением другими учебными дисциплинами в сфере гуманитарных, математических и других наук. Владение русским языком оказывает неп</w:t>
            </w:r>
            <w:r w:rsidRPr="003D6726">
              <w:rPr>
                <w:rFonts w:ascii="Times New Roman" w:eastAsia="Times New Roman" w:hAnsi="Times New Roman" w:cs="Times New Roman"/>
                <w:sz w:val="24"/>
                <w:szCs w:val="24"/>
              </w:rPr>
              <w:t>о</w:t>
            </w:r>
            <w:r w:rsidRPr="003D6726">
              <w:rPr>
                <w:rFonts w:ascii="Times New Roman" w:eastAsia="Times New Roman" w:hAnsi="Times New Roman" w:cs="Times New Roman"/>
                <w:sz w:val="24"/>
                <w:szCs w:val="24"/>
              </w:rPr>
              <w:t>средственное влияние на изменение качества других предметов, на процессы формиров</w:t>
            </w:r>
            <w:r w:rsidRPr="003D6726">
              <w:rPr>
                <w:rFonts w:ascii="Times New Roman" w:eastAsia="Times New Roman" w:hAnsi="Times New Roman" w:cs="Times New Roman"/>
                <w:sz w:val="24"/>
                <w:szCs w:val="24"/>
              </w:rPr>
              <w:t>а</w:t>
            </w:r>
            <w:r w:rsidRPr="003D6726">
              <w:rPr>
                <w:rFonts w:ascii="Times New Roman" w:eastAsia="Times New Roman" w:hAnsi="Times New Roman" w:cs="Times New Roman"/>
                <w:sz w:val="24"/>
                <w:szCs w:val="24"/>
              </w:rPr>
              <w:t>ния универсальных интеллектуальных умений, функций самоорганизации и сам</w:t>
            </w:r>
            <w:r w:rsidRPr="003D6726">
              <w:rPr>
                <w:rFonts w:ascii="Times New Roman" w:eastAsia="Times New Roman" w:hAnsi="Times New Roman" w:cs="Times New Roman"/>
                <w:sz w:val="24"/>
                <w:szCs w:val="24"/>
              </w:rPr>
              <w:t>о</w:t>
            </w:r>
            <w:r w:rsidRPr="003D6726">
              <w:rPr>
                <w:rFonts w:ascii="Times New Roman" w:eastAsia="Times New Roman" w:hAnsi="Times New Roman" w:cs="Times New Roman"/>
                <w:sz w:val="24"/>
                <w:szCs w:val="24"/>
              </w:rPr>
              <w:t>контроля.</w:t>
            </w:r>
          </w:p>
          <w:p w:rsidR="003D6726" w:rsidRPr="003D6726" w:rsidRDefault="003D6726" w:rsidP="003D6726">
            <w:pPr>
              <w:ind w:firstLine="567"/>
              <w:jc w:val="both"/>
              <w:rPr>
                <w:rFonts w:ascii="Times New Roman" w:eastAsia="Times New Roman" w:hAnsi="Times New Roman" w:cs="Times New Roman"/>
                <w:color w:val="333333"/>
                <w:sz w:val="24"/>
                <w:szCs w:val="24"/>
              </w:rPr>
            </w:pPr>
            <w:proofErr w:type="gramStart"/>
            <w:r w:rsidRPr="003D6726">
              <w:rPr>
                <w:rFonts w:ascii="Times New Roman" w:eastAsia="Times New Roman" w:hAnsi="Times New Roman" w:cs="Times New Roman"/>
                <w:sz w:val="24"/>
                <w:szCs w:val="24"/>
              </w:rPr>
              <w:t>Свободное обращение на русском языке является социализацией личности, спос</w:t>
            </w:r>
            <w:r w:rsidRPr="003D6726">
              <w:rPr>
                <w:rFonts w:ascii="Times New Roman" w:eastAsia="Times New Roman" w:hAnsi="Times New Roman" w:cs="Times New Roman"/>
                <w:sz w:val="24"/>
                <w:szCs w:val="24"/>
              </w:rPr>
              <w:t>о</w:t>
            </w:r>
            <w:r w:rsidRPr="003D6726">
              <w:rPr>
                <w:rFonts w:ascii="Times New Roman" w:eastAsia="Times New Roman" w:hAnsi="Times New Roman" w:cs="Times New Roman"/>
                <w:sz w:val="24"/>
                <w:szCs w:val="24"/>
              </w:rPr>
              <w:t>бом к успешному речевому взаимодействию и социальному сотрудничеству в повседне</w:t>
            </w:r>
            <w:r w:rsidRPr="003D6726">
              <w:rPr>
                <w:rFonts w:ascii="Times New Roman" w:eastAsia="Times New Roman" w:hAnsi="Times New Roman" w:cs="Times New Roman"/>
                <w:sz w:val="24"/>
                <w:szCs w:val="24"/>
              </w:rPr>
              <w:t>в</w:t>
            </w:r>
            <w:r w:rsidRPr="003D6726">
              <w:rPr>
                <w:rFonts w:ascii="Times New Roman" w:eastAsia="Times New Roman" w:hAnsi="Times New Roman" w:cs="Times New Roman"/>
                <w:sz w:val="24"/>
                <w:szCs w:val="24"/>
              </w:rPr>
              <w:t>ной и профессиональной деятельности в условиях многонационального государства.</w:t>
            </w:r>
            <w:proofErr w:type="gramEnd"/>
          </w:p>
          <w:p w:rsidR="003D6726" w:rsidRPr="003D6726" w:rsidRDefault="003D6726" w:rsidP="003D6726">
            <w:pPr>
              <w:ind w:firstLine="567"/>
              <w:jc w:val="both"/>
              <w:rPr>
                <w:rFonts w:ascii="Times New Roman" w:eastAsia="Times New Roman" w:hAnsi="Times New Roman" w:cs="Times New Roman"/>
                <w:color w:val="333333"/>
                <w:sz w:val="24"/>
                <w:szCs w:val="24"/>
              </w:rPr>
            </w:pPr>
            <w:proofErr w:type="gramStart"/>
            <w:r w:rsidRPr="003D6726">
              <w:rPr>
                <w:rFonts w:ascii="Times New Roman" w:eastAsia="Times New Roman" w:hAnsi="Times New Roman" w:cs="Times New Roman"/>
                <w:spacing w:val="-3"/>
                <w:sz w:val="24"/>
                <w:szCs w:val="24"/>
              </w:rPr>
              <w:t>Программа  курса реализуется на уровне среднего общего образования, когда на предыдущем уровне общего образования осваиваются основные понятия о знаниях языка и речи, сформированные на основе соответствующих знаний и навыков, направленные в большей степени на совершенствование умений, эффективно использовать язык в разных условиях общения, повышение речевой культуры обучающихся, совершенствование их оп</w:t>
            </w:r>
            <w:r w:rsidRPr="003D6726">
              <w:rPr>
                <w:rFonts w:ascii="Times New Roman" w:eastAsia="Times New Roman" w:hAnsi="Times New Roman" w:cs="Times New Roman"/>
                <w:spacing w:val="-3"/>
                <w:sz w:val="24"/>
                <w:szCs w:val="24"/>
              </w:rPr>
              <w:t>ы</w:t>
            </w:r>
            <w:r w:rsidRPr="003D6726">
              <w:rPr>
                <w:rFonts w:ascii="Times New Roman" w:eastAsia="Times New Roman" w:hAnsi="Times New Roman" w:cs="Times New Roman"/>
                <w:spacing w:val="-3"/>
                <w:sz w:val="24"/>
                <w:szCs w:val="24"/>
              </w:rPr>
              <w:t>та речевого общения, развитие коммуникативных умений в разных формах образования языка.</w:t>
            </w:r>
            <w:proofErr w:type="gramEnd"/>
          </w:p>
          <w:p w:rsidR="003D6726" w:rsidRPr="003D6726" w:rsidRDefault="003D6726" w:rsidP="003D6726">
            <w:pPr>
              <w:ind w:firstLine="567"/>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Системообразующей доминантой содержания программы курса является направле</w:t>
            </w:r>
            <w:r w:rsidRPr="003D6726">
              <w:rPr>
                <w:rFonts w:ascii="Times New Roman" w:eastAsia="Times New Roman" w:hAnsi="Times New Roman" w:cs="Times New Roman"/>
                <w:sz w:val="24"/>
                <w:szCs w:val="24"/>
              </w:rPr>
              <w:t>н</w:t>
            </w:r>
            <w:r w:rsidRPr="003D6726">
              <w:rPr>
                <w:rFonts w:ascii="Times New Roman" w:eastAsia="Times New Roman" w:hAnsi="Times New Roman" w:cs="Times New Roman"/>
                <w:sz w:val="24"/>
                <w:szCs w:val="24"/>
              </w:rPr>
              <w:t>ность на полноценное владение культурной речью во всех ее аспектах (</w:t>
            </w:r>
            <w:proofErr w:type="gramStart"/>
            <w:r w:rsidRPr="003D6726">
              <w:rPr>
                <w:rFonts w:ascii="Times New Roman" w:eastAsia="Times New Roman" w:hAnsi="Times New Roman" w:cs="Times New Roman"/>
                <w:sz w:val="24"/>
                <w:szCs w:val="24"/>
              </w:rPr>
              <w:t>нормативном</w:t>
            </w:r>
            <w:proofErr w:type="gramEnd"/>
            <w:r w:rsidRPr="003D6726">
              <w:rPr>
                <w:rFonts w:ascii="Times New Roman" w:eastAsia="Times New Roman" w:hAnsi="Times New Roman" w:cs="Times New Roman"/>
                <w:sz w:val="24"/>
                <w:szCs w:val="24"/>
              </w:rPr>
              <w:t>,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w:t>
            </w:r>
            <w:r w:rsidRPr="003D6726">
              <w:rPr>
                <w:rFonts w:ascii="Times New Roman" w:eastAsia="Times New Roman" w:hAnsi="Times New Roman" w:cs="Times New Roman"/>
                <w:sz w:val="24"/>
                <w:szCs w:val="24"/>
              </w:rPr>
              <w:t>ь</w:t>
            </w:r>
            <w:r w:rsidRPr="003D6726">
              <w:rPr>
                <w:rFonts w:ascii="Times New Roman" w:eastAsia="Times New Roman" w:hAnsi="Times New Roman" w:cs="Times New Roman"/>
                <w:sz w:val="24"/>
                <w:szCs w:val="24"/>
              </w:rPr>
              <w:t>но-культурной сферах общения; на средства обеспечения речевому взаимодействию и взаимопониманию в учебной и практической деятельности.</w:t>
            </w:r>
          </w:p>
          <w:p w:rsidR="003D6726" w:rsidRPr="003D6726" w:rsidRDefault="003D6726" w:rsidP="003D6726">
            <w:pPr>
              <w:ind w:firstLine="567"/>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 xml:space="preserve">Важнейшей основой обучения элективного курса «Современная лингвистика» на уровне среднего общего образования являются элементы содержания, ориентированные на конструкции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3D6726">
              <w:rPr>
                <w:rFonts w:ascii="Times New Roman" w:eastAsia="Times New Roman" w:hAnsi="Times New Roman" w:cs="Times New Roman"/>
                <w:sz w:val="24"/>
                <w:szCs w:val="24"/>
              </w:rPr>
              <w:t>инфографика</w:t>
            </w:r>
            <w:proofErr w:type="spellEnd"/>
            <w:r w:rsidRPr="003D6726">
              <w:rPr>
                <w:rFonts w:ascii="Times New Roman" w:eastAsia="Times New Roman" w:hAnsi="Times New Roman" w:cs="Times New Roman"/>
                <w:sz w:val="24"/>
                <w:szCs w:val="24"/>
              </w:rPr>
              <w:t xml:space="preserve"> и др.).</w:t>
            </w:r>
            <w:proofErr w:type="gramStart"/>
            <w:r w:rsidRPr="003D6726">
              <w:rPr>
                <w:rFonts w:ascii="Times New Roman" w:eastAsia="Times New Roman" w:hAnsi="Times New Roman" w:cs="Times New Roman"/>
                <w:sz w:val="24"/>
                <w:szCs w:val="24"/>
              </w:rPr>
              <w:t xml:space="preserve"> .</w:t>
            </w:r>
            <w:proofErr w:type="gramEnd"/>
            <w:r w:rsidRPr="003D6726">
              <w:rPr>
                <w:rFonts w:ascii="Times New Roman" w:eastAsia="Times New Roman" w:hAnsi="Times New Roman" w:cs="Times New Roman"/>
                <w:sz w:val="24"/>
                <w:szCs w:val="24"/>
              </w:rPr>
              <w:t>) для их понимания, сжатия, трансформации, значимости и использования в практической деятельности.</w:t>
            </w:r>
          </w:p>
          <w:p w:rsidR="003D6726" w:rsidRPr="003D6726" w:rsidRDefault="003D6726" w:rsidP="003D6726">
            <w:pPr>
              <w:ind w:firstLine="567"/>
              <w:jc w:val="both"/>
              <w:rPr>
                <w:rFonts w:ascii="Times New Roman" w:eastAsia="Times New Roman" w:hAnsi="Times New Roman" w:cs="Times New Roman"/>
                <w:color w:val="333333"/>
                <w:sz w:val="24"/>
                <w:szCs w:val="24"/>
              </w:rPr>
            </w:pPr>
            <w:proofErr w:type="gramStart"/>
            <w:r w:rsidRPr="003D6726">
              <w:rPr>
                <w:rFonts w:ascii="Times New Roman" w:eastAsia="Times New Roman" w:hAnsi="Times New Roman" w:cs="Times New Roman"/>
                <w:sz w:val="24"/>
                <w:szCs w:val="24"/>
              </w:rPr>
              <w:t>В соответствии с принципом преемственности изучения русского языка на уровне среднего общего образования основывается на технических знаниях и компетенциях, к</w:t>
            </w:r>
            <w:r w:rsidRPr="003D6726">
              <w:rPr>
                <w:rFonts w:ascii="Times New Roman" w:eastAsia="Times New Roman" w:hAnsi="Times New Roman" w:cs="Times New Roman"/>
                <w:sz w:val="24"/>
                <w:szCs w:val="24"/>
              </w:rPr>
              <w:t>о</w:t>
            </w:r>
            <w:r w:rsidRPr="003D6726">
              <w:rPr>
                <w:rFonts w:ascii="Times New Roman" w:eastAsia="Times New Roman" w:hAnsi="Times New Roman" w:cs="Times New Roman"/>
                <w:sz w:val="24"/>
                <w:szCs w:val="24"/>
              </w:rPr>
              <w:t>торые сформировались на начальном общем и основном общем образовании, и обеспеч</w:t>
            </w:r>
            <w:r w:rsidRPr="003D6726">
              <w:rPr>
                <w:rFonts w:ascii="Times New Roman" w:eastAsia="Times New Roman" w:hAnsi="Times New Roman" w:cs="Times New Roman"/>
                <w:sz w:val="24"/>
                <w:szCs w:val="24"/>
              </w:rPr>
              <w:t>и</w:t>
            </w:r>
            <w:r w:rsidRPr="003D6726">
              <w:rPr>
                <w:rFonts w:ascii="Times New Roman" w:eastAsia="Times New Roman" w:hAnsi="Times New Roman" w:cs="Times New Roman"/>
                <w:sz w:val="24"/>
                <w:szCs w:val="24"/>
              </w:rPr>
              <w:t>вает систематизацию знаний о языке как системе, его основных единицах и уро</w:t>
            </w:r>
            <w:r w:rsidRPr="003D6726">
              <w:rPr>
                <w:rFonts w:ascii="Times New Roman" w:eastAsia="Times New Roman" w:hAnsi="Times New Roman" w:cs="Times New Roman"/>
                <w:sz w:val="24"/>
                <w:szCs w:val="24"/>
              </w:rPr>
              <w:t>в</w:t>
            </w:r>
            <w:r w:rsidRPr="003D6726">
              <w:rPr>
                <w:rFonts w:ascii="Times New Roman" w:eastAsia="Times New Roman" w:hAnsi="Times New Roman" w:cs="Times New Roman"/>
                <w:sz w:val="24"/>
                <w:szCs w:val="24"/>
              </w:rPr>
              <w:t xml:space="preserve">нях; знания о тексте, включая тексты новых форматов (гипертексты, графика, </w:t>
            </w:r>
            <w:proofErr w:type="spellStart"/>
            <w:r w:rsidRPr="003D6726">
              <w:rPr>
                <w:rFonts w:ascii="Times New Roman" w:eastAsia="Times New Roman" w:hAnsi="Times New Roman" w:cs="Times New Roman"/>
                <w:sz w:val="24"/>
                <w:szCs w:val="24"/>
              </w:rPr>
              <w:t>инфограф</w:t>
            </w:r>
            <w:r w:rsidRPr="003D6726">
              <w:rPr>
                <w:rFonts w:ascii="Times New Roman" w:eastAsia="Times New Roman" w:hAnsi="Times New Roman" w:cs="Times New Roman"/>
                <w:sz w:val="24"/>
                <w:szCs w:val="24"/>
              </w:rPr>
              <w:t>и</w:t>
            </w:r>
            <w:r w:rsidRPr="003D6726">
              <w:rPr>
                <w:rFonts w:ascii="Times New Roman" w:eastAsia="Times New Roman" w:hAnsi="Times New Roman" w:cs="Times New Roman"/>
                <w:sz w:val="24"/>
                <w:szCs w:val="24"/>
              </w:rPr>
              <w:t>ка</w:t>
            </w:r>
            <w:proofErr w:type="spellEnd"/>
            <w:r w:rsidRPr="003D6726">
              <w:rPr>
                <w:rFonts w:ascii="Times New Roman" w:eastAsia="Times New Roman" w:hAnsi="Times New Roman" w:cs="Times New Roman"/>
                <w:sz w:val="24"/>
                <w:szCs w:val="24"/>
              </w:rPr>
              <w:t xml:space="preserve"> и др.).</w:t>
            </w:r>
            <w:proofErr w:type="gramEnd"/>
          </w:p>
          <w:p w:rsidR="003D6726" w:rsidRPr="003D6726" w:rsidRDefault="003D6726" w:rsidP="003D6726">
            <w:pPr>
              <w:ind w:firstLine="567"/>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В содержании программы достигаются три сквозные линии: «Язык и речь. Культура речи», «Речь. Речевое общение. Текст», «Функциональная стилистика. Культура речи».</w:t>
            </w:r>
          </w:p>
          <w:p w:rsidR="003D6726" w:rsidRPr="003D6726" w:rsidRDefault="003D6726" w:rsidP="003D6726">
            <w:pPr>
              <w:ind w:firstLine="567"/>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Элективный курс «Современная лингвистика» на уровне среднего общего образов</w:t>
            </w:r>
            <w:r w:rsidRPr="003D6726">
              <w:rPr>
                <w:rFonts w:ascii="Times New Roman" w:eastAsia="Times New Roman" w:hAnsi="Times New Roman" w:cs="Times New Roman"/>
                <w:sz w:val="24"/>
                <w:szCs w:val="24"/>
              </w:rPr>
              <w:t>а</w:t>
            </w:r>
            <w:r w:rsidRPr="003D6726">
              <w:rPr>
                <w:rFonts w:ascii="Times New Roman" w:eastAsia="Times New Roman" w:hAnsi="Times New Roman" w:cs="Times New Roman"/>
                <w:sz w:val="24"/>
                <w:szCs w:val="24"/>
              </w:rPr>
              <w:t>ния обеспечивает общекультурный уровень молодого человека, способного к продолж</w:t>
            </w:r>
            <w:r w:rsidRPr="003D6726">
              <w:rPr>
                <w:rFonts w:ascii="Times New Roman" w:eastAsia="Times New Roman" w:hAnsi="Times New Roman" w:cs="Times New Roman"/>
                <w:sz w:val="24"/>
                <w:szCs w:val="24"/>
              </w:rPr>
              <w:t>е</w:t>
            </w:r>
            <w:r w:rsidRPr="003D6726">
              <w:rPr>
                <w:rFonts w:ascii="Times New Roman" w:eastAsia="Times New Roman" w:hAnsi="Times New Roman" w:cs="Times New Roman"/>
                <w:sz w:val="24"/>
                <w:szCs w:val="24"/>
              </w:rPr>
              <w:t>нию обучения в системе среднего профессионального и высшего образования.</w:t>
            </w:r>
          </w:p>
          <w:p w:rsidR="003D6726" w:rsidRPr="003D6726" w:rsidRDefault="003D6726" w:rsidP="003D6726">
            <w:pPr>
              <w:ind w:firstLine="142"/>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Изучение русского языка в рамках курса направлено на достижение следующих целей:</w:t>
            </w:r>
          </w:p>
          <w:p w:rsidR="003D6726" w:rsidRPr="003D6726" w:rsidRDefault="003D6726" w:rsidP="003D6726">
            <w:pPr>
              <w:numPr>
                <w:ilvl w:val="0"/>
                <w:numId w:val="23"/>
              </w:numPr>
              <w:ind w:left="0"/>
              <w:jc w:val="both"/>
              <w:rPr>
                <w:rFonts w:ascii="Times New Roman" w:eastAsia="Times New Roman" w:hAnsi="Times New Roman" w:cs="Times New Roman"/>
                <w:color w:val="333333"/>
                <w:sz w:val="24"/>
                <w:szCs w:val="24"/>
              </w:rPr>
            </w:pPr>
            <w:proofErr w:type="gramStart"/>
            <w:r w:rsidRPr="003D6726">
              <w:rPr>
                <w:rFonts w:ascii="Times New Roman" w:eastAsia="Times New Roman" w:hAnsi="Times New Roman" w:cs="Times New Roman"/>
                <w:sz w:val="24"/>
                <w:szCs w:val="24"/>
              </w:rPr>
              <w:t>осознание  общероссийской гражданственности, патриотизма, уважение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sidRPr="003D6726">
              <w:rPr>
                <w:rFonts w:ascii="Times New Roman" w:eastAsia="Times New Roman" w:hAnsi="Times New Roman" w:cs="Times New Roman"/>
                <w:color w:val="000000"/>
                <w:sz w:val="24"/>
                <w:szCs w:val="24"/>
              </w:rPr>
              <w:t>о ру</w:t>
            </w:r>
            <w:r w:rsidRPr="003D6726">
              <w:rPr>
                <w:rFonts w:ascii="Times New Roman" w:eastAsia="Times New Roman" w:hAnsi="Times New Roman" w:cs="Times New Roman"/>
                <w:color w:val="000000"/>
                <w:sz w:val="24"/>
                <w:szCs w:val="24"/>
              </w:rPr>
              <w:t>с</w:t>
            </w:r>
            <w:r w:rsidRPr="003D6726">
              <w:rPr>
                <w:rFonts w:ascii="Times New Roman" w:eastAsia="Times New Roman" w:hAnsi="Times New Roman" w:cs="Times New Roman"/>
                <w:color w:val="000000"/>
                <w:sz w:val="24"/>
                <w:szCs w:val="24"/>
              </w:rPr>
              <w:t>ском языке как языке духовной, нравственной и культурной ценности многонациональн</w:t>
            </w:r>
            <w:r w:rsidRPr="003D6726">
              <w:rPr>
                <w:rFonts w:ascii="Times New Roman" w:eastAsia="Times New Roman" w:hAnsi="Times New Roman" w:cs="Times New Roman"/>
                <w:color w:val="000000"/>
                <w:sz w:val="24"/>
                <w:szCs w:val="24"/>
              </w:rPr>
              <w:t>о</w:t>
            </w:r>
            <w:r w:rsidRPr="003D6726">
              <w:rPr>
                <w:rFonts w:ascii="Times New Roman" w:eastAsia="Times New Roman" w:hAnsi="Times New Roman" w:cs="Times New Roman"/>
                <w:color w:val="000000"/>
                <w:sz w:val="24"/>
                <w:szCs w:val="24"/>
              </w:rPr>
              <w:t>го народа России; о взаимосвязи языка и культуры, языка и истории, языка и личности;</w:t>
            </w:r>
            <w:proofErr w:type="gramEnd"/>
            <w:r w:rsidRPr="003D6726">
              <w:rPr>
                <w:rFonts w:ascii="Times New Roman" w:eastAsia="Times New Roman" w:hAnsi="Times New Roman" w:cs="Times New Roman"/>
                <w:color w:val="000000"/>
                <w:sz w:val="24"/>
                <w:szCs w:val="24"/>
              </w:rPr>
              <w:t> с момента появления в русском языке традиционных российских духовно-нравственных ценностей; поддерживает ценностное отношение к русскому языку;</w:t>
            </w:r>
          </w:p>
          <w:p w:rsidR="003D6726" w:rsidRPr="003D6726" w:rsidRDefault="003D6726" w:rsidP="003D6726">
            <w:pPr>
              <w:numPr>
                <w:ilvl w:val="0"/>
                <w:numId w:val="23"/>
              </w:numPr>
              <w:ind w:left="0"/>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владение русским языком как переход к личностному развитию и формированию общ</w:t>
            </w:r>
            <w:r w:rsidRPr="003D6726">
              <w:rPr>
                <w:rFonts w:ascii="Times New Roman" w:eastAsia="Times New Roman" w:hAnsi="Times New Roman" w:cs="Times New Roman"/>
                <w:sz w:val="24"/>
                <w:szCs w:val="24"/>
              </w:rPr>
              <w:t>е</w:t>
            </w:r>
            <w:r w:rsidRPr="003D6726">
              <w:rPr>
                <w:rFonts w:ascii="Times New Roman" w:eastAsia="Times New Roman" w:hAnsi="Times New Roman" w:cs="Times New Roman"/>
                <w:sz w:val="24"/>
                <w:szCs w:val="24"/>
              </w:rPr>
              <w:t>ства;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D6726" w:rsidRPr="003D6726" w:rsidRDefault="003D6726" w:rsidP="003D6726">
            <w:pPr>
              <w:numPr>
                <w:ilvl w:val="0"/>
                <w:numId w:val="23"/>
              </w:numPr>
              <w:ind w:left="0"/>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совершенствование устной и письменной речевой культуры на основе владения поняти</w:t>
            </w:r>
            <w:r w:rsidRPr="003D6726">
              <w:rPr>
                <w:rFonts w:ascii="Times New Roman" w:eastAsia="Times New Roman" w:hAnsi="Times New Roman" w:cs="Times New Roman"/>
                <w:sz w:val="24"/>
                <w:szCs w:val="24"/>
              </w:rPr>
              <w:t>я</w:t>
            </w:r>
            <w:r w:rsidRPr="003D6726">
              <w:rPr>
                <w:rFonts w:ascii="Times New Roman" w:eastAsia="Times New Roman" w:hAnsi="Times New Roman" w:cs="Times New Roman"/>
                <w:sz w:val="24"/>
                <w:szCs w:val="24"/>
              </w:rPr>
              <w:t>ми культуры речи и функциональной стилистики, средств нормативного применения яз</w:t>
            </w:r>
            <w:r w:rsidRPr="003D6726">
              <w:rPr>
                <w:rFonts w:ascii="Times New Roman" w:eastAsia="Times New Roman" w:hAnsi="Times New Roman" w:cs="Times New Roman"/>
                <w:sz w:val="24"/>
                <w:szCs w:val="24"/>
              </w:rPr>
              <w:t>ы</w:t>
            </w:r>
            <w:r w:rsidRPr="003D6726">
              <w:rPr>
                <w:rFonts w:ascii="Times New Roman" w:eastAsia="Times New Roman" w:hAnsi="Times New Roman" w:cs="Times New Roman"/>
                <w:sz w:val="24"/>
                <w:szCs w:val="24"/>
              </w:rPr>
              <w:t>ковых единиц и расширения круга применения языковых средств; совершенствование коммуникативных умений в разных существах общения, способностей к самоанализу и самооценке на основе обоснования речи;</w:t>
            </w:r>
          </w:p>
          <w:p w:rsidR="003D6726" w:rsidRPr="003D6726" w:rsidRDefault="003D6726" w:rsidP="003D6726">
            <w:pPr>
              <w:numPr>
                <w:ilvl w:val="0"/>
                <w:numId w:val="23"/>
              </w:numPr>
              <w:ind w:left="0"/>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развитие функциональной грамотности: совершенствование умений текстовой деятельн</w:t>
            </w:r>
            <w:r w:rsidRPr="003D6726">
              <w:rPr>
                <w:rFonts w:ascii="Times New Roman" w:eastAsia="Times New Roman" w:hAnsi="Times New Roman" w:cs="Times New Roman"/>
                <w:sz w:val="24"/>
                <w:szCs w:val="24"/>
              </w:rPr>
              <w:t>о</w:t>
            </w:r>
            <w:r w:rsidRPr="003D6726">
              <w:rPr>
                <w:rFonts w:ascii="Times New Roman" w:eastAsia="Times New Roman" w:hAnsi="Times New Roman" w:cs="Times New Roman"/>
                <w:sz w:val="24"/>
                <w:szCs w:val="24"/>
              </w:rPr>
              <w:t>сти, анализ текста с точками зрения явной и скрытой (подтекстовой), основной и допо</w:t>
            </w:r>
            <w:r w:rsidRPr="003D6726">
              <w:rPr>
                <w:rFonts w:ascii="Times New Roman" w:eastAsia="Times New Roman" w:hAnsi="Times New Roman" w:cs="Times New Roman"/>
                <w:sz w:val="24"/>
                <w:szCs w:val="24"/>
              </w:rPr>
              <w:t>л</w:t>
            </w:r>
            <w:r w:rsidRPr="003D6726">
              <w:rPr>
                <w:rFonts w:ascii="Times New Roman" w:eastAsia="Times New Roman" w:hAnsi="Times New Roman" w:cs="Times New Roman"/>
                <w:sz w:val="24"/>
                <w:szCs w:val="24"/>
              </w:rPr>
              <w:t xml:space="preserve">нительной информации; развитие умений чтения текстов разных форматов (гипертексты, графика, </w:t>
            </w:r>
            <w:proofErr w:type="spellStart"/>
            <w:r w:rsidRPr="003D6726">
              <w:rPr>
                <w:rFonts w:ascii="Times New Roman" w:eastAsia="Times New Roman" w:hAnsi="Times New Roman" w:cs="Times New Roman"/>
                <w:sz w:val="24"/>
                <w:szCs w:val="24"/>
              </w:rPr>
              <w:t>инфографика</w:t>
            </w:r>
            <w:proofErr w:type="spellEnd"/>
            <w:r w:rsidRPr="003D6726">
              <w:rPr>
                <w:rFonts w:ascii="Times New Roman" w:eastAsia="Times New Roman" w:hAnsi="Times New Roman" w:cs="Times New Roman"/>
                <w:sz w:val="24"/>
                <w:szCs w:val="24"/>
              </w:rPr>
              <w:t xml:space="preserve"> и др.); совершенствование умений трансформировать, интерпрет</w:t>
            </w:r>
            <w:r w:rsidRPr="003D6726">
              <w:rPr>
                <w:rFonts w:ascii="Times New Roman" w:eastAsia="Times New Roman" w:hAnsi="Times New Roman" w:cs="Times New Roman"/>
                <w:sz w:val="24"/>
                <w:szCs w:val="24"/>
              </w:rPr>
              <w:t>и</w:t>
            </w:r>
            <w:r w:rsidRPr="003D6726">
              <w:rPr>
                <w:rFonts w:ascii="Times New Roman" w:eastAsia="Times New Roman" w:hAnsi="Times New Roman" w:cs="Times New Roman"/>
                <w:sz w:val="24"/>
                <w:szCs w:val="24"/>
              </w:rPr>
              <w:t xml:space="preserve">ровать тексты и использовать полученную информацию </w:t>
            </w:r>
            <w:proofErr w:type="gramStart"/>
            <w:r w:rsidRPr="003D6726">
              <w:rPr>
                <w:rFonts w:ascii="Times New Roman" w:eastAsia="Times New Roman" w:hAnsi="Times New Roman" w:cs="Times New Roman"/>
                <w:sz w:val="24"/>
                <w:szCs w:val="24"/>
              </w:rPr>
              <w:t>в</w:t>
            </w:r>
            <w:proofErr w:type="gramEnd"/>
            <w:r w:rsidRPr="003D6726">
              <w:rPr>
                <w:rFonts w:ascii="Times New Roman" w:eastAsia="Times New Roman" w:hAnsi="Times New Roman" w:cs="Times New Roman"/>
                <w:sz w:val="24"/>
                <w:szCs w:val="24"/>
              </w:rPr>
              <w:t xml:space="preserve"> практической деятельности;</w:t>
            </w:r>
          </w:p>
          <w:p w:rsidR="003D6726" w:rsidRPr="003D6726" w:rsidRDefault="003D6726" w:rsidP="003D6726">
            <w:pPr>
              <w:numPr>
                <w:ilvl w:val="0"/>
                <w:numId w:val="23"/>
              </w:numPr>
              <w:ind w:left="0"/>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уровни разных уровней, умений применять правила орфографии и пунктуации, умений определять изобразительно-выразительные средства языка в тексте;</w:t>
            </w:r>
          </w:p>
          <w:p w:rsidR="003D6726" w:rsidRPr="003D6726" w:rsidRDefault="003D6726" w:rsidP="003D6726">
            <w:pPr>
              <w:numPr>
                <w:ilvl w:val="0"/>
                <w:numId w:val="23"/>
              </w:numPr>
              <w:ind w:left="0"/>
              <w:jc w:val="both"/>
              <w:rPr>
                <w:rFonts w:ascii="Times New Roman" w:eastAsia="Times New Roman" w:hAnsi="Times New Roman" w:cs="Times New Roman"/>
                <w:color w:val="333333"/>
                <w:sz w:val="24"/>
                <w:szCs w:val="24"/>
              </w:rPr>
            </w:pPr>
            <w:r w:rsidRPr="003D6726">
              <w:rPr>
                <w:rFonts w:ascii="Times New Roman" w:eastAsia="Times New Roman" w:hAnsi="Times New Roman" w:cs="Times New Roman"/>
                <w:sz w:val="24"/>
                <w:szCs w:val="24"/>
              </w:rPr>
              <w:t>обеспечение поддержки русского языка как государственного языка Российской Федер</w:t>
            </w:r>
            <w:r w:rsidRPr="003D6726">
              <w:rPr>
                <w:rFonts w:ascii="Times New Roman" w:eastAsia="Times New Roman" w:hAnsi="Times New Roman" w:cs="Times New Roman"/>
                <w:sz w:val="24"/>
                <w:szCs w:val="24"/>
              </w:rPr>
              <w:t>а</w:t>
            </w:r>
            <w:r w:rsidRPr="003D6726">
              <w:rPr>
                <w:rFonts w:ascii="Times New Roman" w:eastAsia="Times New Roman" w:hAnsi="Times New Roman" w:cs="Times New Roman"/>
                <w:sz w:val="24"/>
                <w:szCs w:val="24"/>
              </w:rPr>
              <w:t>ции, недопущения использования нецензурной лексики и иностранных слов, за исключ</w:t>
            </w:r>
            <w:r w:rsidRPr="003D6726">
              <w:rPr>
                <w:rFonts w:ascii="Times New Roman" w:eastAsia="Times New Roman" w:hAnsi="Times New Roman" w:cs="Times New Roman"/>
                <w:sz w:val="24"/>
                <w:szCs w:val="24"/>
              </w:rPr>
              <w:t>е</w:t>
            </w:r>
            <w:r w:rsidRPr="003D6726">
              <w:rPr>
                <w:rFonts w:ascii="Times New Roman" w:eastAsia="Times New Roman" w:hAnsi="Times New Roman" w:cs="Times New Roman"/>
                <w:sz w:val="24"/>
                <w:szCs w:val="24"/>
              </w:rPr>
              <w:t xml:space="preserve">нием тех, которые не </w:t>
            </w:r>
            <w:proofErr w:type="gramStart"/>
            <w:r w:rsidRPr="003D6726">
              <w:rPr>
                <w:rFonts w:ascii="Times New Roman" w:eastAsia="Times New Roman" w:hAnsi="Times New Roman" w:cs="Times New Roman"/>
                <w:sz w:val="24"/>
                <w:szCs w:val="24"/>
              </w:rPr>
              <w:t>имеют общеупотребительных ресурсов в русском языке и перечень которых заложен</w:t>
            </w:r>
            <w:proofErr w:type="gramEnd"/>
            <w:r w:rsidRPr="003D6726">
              <w:rPr>
                <w:rFonts w:ascii="Times New Roman" w:eastAsia="Times New Roman" w:hAnsi="Times New Roman" w:cs="Times New Roman"/>
                <w:sz w:val="24"/>
                <w:szCs w:val="24"/>
              </w:rPr>
              <w:t xml:space="preserve"> в нормативных словарях.</w:t>
            </w:r>
          </w:p>
          <w:p w:rsidR="003D6726" w:rsidRPr="003D6726" w:rsidRDefault="003D6726" w:rsidP="003D6726">
            <w:pPr>
              <w:jc w:val="both"/>
              <w:rPr>
                <w:rFonts w:ascii="Times New Roman" w:eastAsia="Times New Roman" w:hAnsi="Times New Roman" w:cs="Times New Roman"/>
                <w:color w:val="333333"/>
                <w:sz w:val="24"/>
                <w:szCs w:val="24"/>
              </w:rPr>
            </w:pPr>
            <w:r>
              <w:rPr>
                <w:rFonts w:ascii="Times New Roman" w:eastAsia="Times New Roman" w:hAnsi="Times New Roman" w:cs="Times New Roman"/>
                <w:bCs/>
                <w:sz w:val="24"/>
                <w:szCs w:val="24"/>
              </w:rPr>
              <w:t>М</w:t>
            </w:r>
            <w:r w:rsidRPr="003D6726">
              <w:rPr>
                <w:rFonts w:ascii="Times New Roman" w:eastAsia="Times New Roman" w:hAnsi="Times New Roman" w:cs="Times New Roman"/>
                <w:bCs/>
                <w:sz w:val="24"/>
                <w:szCs w:val="24"/>
              </w:rPr>
              <w:t>есто элективного курса  «современная лингвистика» в уче</w:t>
            </w:r>
            <w:r w:rsidRPr="003D6726">
              <w:rPr>
                <w:rFonts w:ascii="Times New Roman" w:eastAsia="Times New Roman" w:hAnsi="Times New Roman" w:cs="Times New Roman"/>
                <w:bCs/>
                <w:sz w:val="24"/>
                <w:szCs w:val="24"/>
              </w:rPr>
              <w:t>б</w:t>
            </w:r>
            <w:r w:rsidRPr="003D6726">
              <w:rPr>
                <w:rFonts w:ascii="Times New Roman" w:eastAsia="Times New Roman" w:hAnsi="Times New Roman" w:cs="Times New Roman"/>
                <w:bCs/>
                <w:sz w:val="24"/>
                <w:szCs w:val="24"/>
              </w:rPr>
              <w:t>ном плане</w:t>
            </w:r>
          </w:p>
          <w:p w:rsidR="009F5254" w:rsidRPr="003D6726" w:rsidRDefault="003D6726" w:rsidP="003D6726">
            <w:pPr>
              <w:jc w:val="both"/>
              <w:rPr>
                <w:rFonts w:ascii="Times New Roman" w:hAnsi="Times New Roman" w:cs="Times New Roman"/>
                <w:color w:val="464646"/>
                <w:sz w:val="24"/>
                <w:szCs w:val="24"/>
              </w:rPr>
            </w:pPr>
            <w:r w:rsidRPr="003D6726">
              <w:rPr>
                <w:rFonts w:ascii="Times New Roman" w:eastAsia="Times New Roman" w:hAnsi="Times New Roman" w:cs="Times New Roman"/>
                <w:sz w:val="24"/>
                <w:szCs w:val="24"/>
              </w:rPr>
              <w:t>На изучение элективного курса «Трудные вопросы лингвистики» в 10–11 классах осно</w:t>
            </w:r>
            <w:r w:rsidRPr="003D6726">
              <w:rPr>
                <w:rFonts w:ascii="Times New Roman" w:eastAsia="Times New Roman" w:hAnsi="Times New Roman" w:cs="Times New Roman"/>
                <w:sz w:val="24"/>
                <w:szCs w:val="24"/>
              </w:rPr>
              <w:t>в</w:t>
            </w:r>
            <w:r w:rsidRPr="003D6726">
              <w:rPr>
                <w:rFonts w:ascii="Times New Roman" w:eastAsia="Times New Roman" w:hAnsi="Times New Roman" w:cs="Times New Roman"/>
                <w:sz w:val="24"/>
                <w:szCs w:val="24"/>
              </w:rPr>
              <w:t>ного среднего образования в учебном плане отводится 51 час: в 10 классе – 17 часов (0,5 часа в неделю), в 11 классе – 34 часа (1 час в неделю).</w:t>
            </w:r>
          </w:p>
        </w:tc>
      </w:tr>
    </w:tbl>
    <w:p w:rsidR="007C6B5E" w:rsidRPr="00AC587D" w:rsidRDefault="007C6B5E" w:rsidP="003D6726">
      <w:pPr>
        <w:spacing w:after="0" w:line="240" w:lineRule="auto"/>
        <w:rPr>
          <w:rFonts w:ascii="Times New Roman" w:hAnsi="Times New Roman" w:cs="Times New Roman"/>
          <w:sz w:val="24"/>
          <w:szCs w:val="24"/>
        </w:rPr>
      </w:pPr>
    </w:p>
    <w:sectPr w:rsidR="007C6B5E" w:rsidRPr="00AC587D" w:rsidSect="007C6B5E">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131D"/>
    <w:multiLevelType w:val="multilevel"/>
    <w:tmpl w:val="3E2A4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71738"/>
    <w:multiLevelType w:val="multilevel"/>
    <w:tmpl w:val="D82A825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80517E"/>
    <w:multiLevelType w:val="multilevel"/>
    <w:tmpl w:val="3870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1F12B5"/>
    <w:multiLevelType w:val="hybridMultilevel"/>
    <w:tmpl w:val="CBFE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0574FD"/>
    <w:multiLevelType w:val="hybridMultilevel"/>
    <w:tmpl w:val="B44AF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4A65B2"/>
    <w:multiLevelType w:val="multilevel"/>
    <w:tmpl w:val="67083F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2A111B"/>
    <w:multiLevelType w:val="multilevel"/>
    <w:tmpl w:val="DD04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0E16C1"/>
    <w:multiLevelType w:val="hybridMultilevel"/>
    <w:tmpl w:val="475AD840"/>
    <w:lvl w:ilvl="0" w:tplc="04190001">
      <w:start w:val="1"/>
      <w:numFmt w:val="bullet"/>
      <w:lvlText w:val=""/>
      <w:lvlJc w:val="left"/>
      <w:pPr>
        <w:ind w:left="1394" w:hanging="360"/>
      </w:pPr>
      <w:rPr>
        <w:rFonts w:ascii="Symbol" w:hAnsi="Symbol" w:hint="default"/>
      </w:rPr>
    </w:lvl>
    <w:lvl w:ilvl="1" w:tplc="04190003" w:tentative="1">
      <w:start w:val="1"/>
      <w:numFmt w:val="bullet"/>
      <w:lvlText w:val="o"/>
      <w:lvlJc w:val="left"/>
      <w:pPr>
        <w:ind w:left="2114" w:hanging="360"/>
      </w:pPr>
      <w:rPr>
        <w:rFonts w:ascii="Courier New" w:hAnsi="Courier New" w:cs="Courier New" w:hint="default"/>
      </w:rPr>
    </w:lvl>
    <w:lvl w:ilvl="2" w:tplc="04190005" w:tentative="1">
      <w:start w:val="1"/>
      <w:numFmt w:val="bullet"/>
      <w:lvlText w:val=""/>
      <w:lvlJc w:val="left"/>
      <w:pPr>
        <w:ind w:left="2834" w:hanging="360"/>
      </w:pPr>
      <w:rPr>
        <w:rFonts w:ascii="Wingdings" w:hAnsi="Wingdings" w:hint="default"/>
      </w:rPr>
    </w:lvl>
    <w:lvl w:ilvl="3" w:tplc="04190001" w:tentative="1">
      <w:start w:val="1"/>
      <w:numFmt w:val="bullet"/>
      <w:lvlText w:val=""/>
      <w:lvlJc w:val="left"/>
      <w:pPr>
        <w:ind w:left="3554" w:hanging="360"/>
      </w:pPr>
      <w:rPr>
        <w:rFonts w:ascii="Symbol" w:hAnsi="Symbol" w:hint="default"/>
      </w:rPr>
    </w:lvl>
    <w:lvl w:ilvl="4" w:tplc="04190003" w:tentative="1">
      <w:start w:val="1"/>
      <w:numFmt w:val="bullet"/>
      <w:lvlText w:val="o"/>
      <w:lvlJc w:val="left"/>
      <w:pPr>
        <w:ind w:left="4274" w:hanging="360"/>
      </w:pPr>
      <w:rPr>
        <w:rFonts w:ascii="Courier New" w:hAnsi="Courier New" w:cs="Courier New" w:hint="default"/>
      </w:rPr>
    </w:lvl>
    <w:lvl w:ilvl="5" w:tplc="04190005" w:tentative="1">
      <w:start w:val="1"/>
      <w:numFmt w:val="bullet"/>
      <w:lvlText w:val=""/>
      <w:lvlJc w:val="left"/>
      <w:pPr>
        <w:ind w:left="4994" w:hanging="360"/>
      </w:pPr>
      <w:rPr>
        <w:rFonts w:ascii="Wingdings" w:hAnsi="Wingdings" w:hint="default"/>
      </w:rPr>
    </w:lvl>
    <w:lvl w:ilvl="6" w:tplc="04190001" w:tentative="1">
      <w:start w:val="1"/>
      <w:numFmt w:val="bullet"/>
      <w:lvlText w:val=""/>
      <w:lvlJc w:val="left"/>
      <w:pPr>
        <w:ind w:left="5714" w:hanging="360"/>
      </w:pPr>
      <w:rPr>
        <w:rFonts w:ascii="Symbol" w:hAnsi="Symbol" w:hint="default"/>
      </w:rPr>
    </w:lvl>
    <w:lvl w:ilvl="7" w:tplc="04190003" w:tentative="1">
      <w:start w:val="1"/>
      <w:numFmt w:val="bullet"/>
      <w:lvlText w:val="o"/>
      <w:lvlJc w:val="left"/>
      <w:pPr>
        <w:ind w:left="6434" w:hanging="360"/>
      </w:pPr>
      <w:rPr>
        <w:rFonts w:ascii="Courier New" w:hAnsi="Courier New" w:cs="Courier New" w:hint="default"/>
      </w:rPr>
    </w:lvl>
    <w:lvl w:ilvl="8" w:tplc="04190005" w:tentative="1">
      <w:start w:val="1"/>
      <w:numFmt w:val="bullet"/>
      <w:lvlText w:val=""/>
      <w:lvlJc w:val="left"/>
      <w:pPr>
        <w:ind w:left="7154" w:hanging="360"/>
      </w:pPr>
      <w:rPr>
        <w:rFonts w:ascii="Wingdings" w:hAnsi="Wingdings" w:hint="default"/>
      </w:rPr>
    </w:lvl>
  </w:abstractNum>
  <w:abstractNum w:abstractNumId="8">
    <w:nsid w:val="321F17E3"/>
    <w:multiLevelType w:val="multilevel"/>
    <w:tmpl w:val="2870CB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B94096"/>
    <w:multiLevelType w:val="multilevel"/>
    <w:tmpl w:val="09E8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73193A"/>
    <w:multiLevelType w:val="hybridMultilevel"/>
    <w:tmpl w:val="C3309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8F4632"/>
    <w:multiLevelType w:val="hybridMultilevel"/>
    <w:tmpl w:val="3CC0F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7A7B43"/>
    <w:multiLevelType w:val="hybridMultilevel"/>
    <w:tmpl w:val="F9469A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89F3CC1"/>
    <w:multiLevelType w:val="hybridMultilevel"/>
    <w:tmpl w:val="E5DCC5E8"/>
    <w:lvl w:ilvl="0" w:tplc="04190001">
      <w:start w:val="1"/>
      <w:numFmt w:val="bullet"/>
      <w:lvlText w:val=""/>
      <w:lvlJc w:val="left"/>
      <w:pPr>
        <w:ind w:left="1390" w:hanging="360"/>
      </w:pPr>
      <w:rPr>
        <w:rFonts w:ascii="Symbol" w:hAnsi="Symbol" w:hint="default"/>
      </w:rPr>
    </w:lvl>
    <w:lvl w:ilvl="1" w:tplc="04190003" w:tentative="1">
      <w:start w:val="1"/>
      <w:numFmt w:val="bullet"/>
      <w:lvlText w:val="o"/>
      <w:lvlJc w:val="left"/>
      <w:pPr>
        <w:ind w:left="2110" w:hanging="360"/>
      </w:pPr>
      <w:rPr>
        <w:rFonts w:ascii="Courier New" w:hAnsi="Courier New" w:cs="Courier New" w:hint="default"/>
      </w:rPr>
    </w:lvl>
    <w:lvl w:ilvl="2" w:tplc="04190005" w:tentative="1">
      <w:start w:val="1"/>
      <w:numFmt w:val="bullet"/>
      <w:lvlText w:val=""/>
      <w:lvlJc w:val="left"/>
      <w:pPr>
        <w:ind w:left="2830" w:hanging="360"/>
      </w:pPr>
      <w:rPr>
        <w:rFonts w:ascii="Wingdings" w:hAnsi="Wingdings" w:hint="default"/>
      </w:rPr>
    </w:lvl>
    <w:lvl w:ilvl="3" w:tplc="04190001" w:tentative="1">
      <w:start w:val="1"/>
      <w:numFmt w:val="bullet"/>
      <w:lvlText w:val=""/>
      <w:lvlJc w:val="left"/>
      <w:pPr>
        <w:ind w:left="3550" w:hanging="360"/>
      </w:pPr>
      <w:rPr>
        <w:rFonts w:ascii="Symbol" w:hAnsi="Symbol" w:hint="default"/>
      </w:rPr>
    </w:lvl>
    <w:lvl w:ilvl="4" w:tplc="04190003" w:tentative="1">
      <w:start w:val="1"/>
      <w:numFmt w:val="bullet"/>
      <w:lvlText w:val="o"/>
      <w:lvlJc w:val="left"/>
      <w:pPr>
        <w:ind w:left="4270" w:hanging="360"/>
      </w:pPr>
      <w:rPr>
        <w:rFonts w:ascii="Courier New" w:hAnsi="Courier New" w:cs="Courier New" w:hint="default"/>
      </w:rPr>
    </w:lvl>
    <w:lvl w:ilvl="5" w:tplc="04190005" w:tentative="1">
      <w:start w:val="1"/>
      <w:numFmt w:val="bullet"/>
      <w:lvlText w:val=""/>
      <w:lvlJc w:val="left"/>
      <w:pPr>
        <w:ind w:left="4990" w:hanging="360"/>
      </w:pPr>
      <w:rPr>
        <w:rFonts w:ascii="Wingdings" w:hAnsi="Wingdings" w:hint="default"/>
      </w:rPr>
    </w:lvl>
    <w:lvl w:ilvl="6" w:tplc="04190001" w:tentative="1">
      <w:start w:val="1"/>
      <w:numFmt w:val="bullet"/>
      <w:lvlText w:val=""/>
      <w:lvlJc w:val="left"/>
      <w:pPr>
        <w:ind w:left="5710" w:hanging="360"/>
      </w:pPr>
      <w:rPr>
        <w:rFonts w:ascii="Symbol" w:hAnsi="Symbol" w:hint="default"/>
      </w:rPr>
    </w:lvl>
    <w:lvl w:ilvl="7" w:tplc="04190003" w:tentative="1">
      <w:start w:val="1"/>
      <w:numFmt w:val="bullet"/>
      <w:lvlText w:val="o"/>
      <w:lvlJc w:val="left"/>
      <w:pPr>
        <w:ind w:left="6430" w:hanging="360"/>
      </w:pPr>
      <w:rPr>
        <w:rFonts w:ascii="Courier New" w:hAnsi="Courier New" w:cs="Courier New" w:hint="default"/>
      </w:rPr>
    </w:lvl>
    <w:lvl w:ilvl="8" w:tplc="04190005" w:tentative="1">
      <w:start w:val="1"/>
      <w:numFmt w:val="bullet"/>
      <w:lvlText w:val=""/>
      <w:lvlJc w:val="left"/>
      <w:pPr>
        <w:ind w:left="7150" w:hanging="360"/>
      </w:pPr>
      <w:rPr>
        <w:rFonts w:ascii="Wingdings" w:hAnsi="Wingdings" w:hint="default"/>
      </w:rPr>
    </w:lvl>
  </w:abstractNum>
  <w:abstractNum w:abstractNumId="14">
    <w:nsid w:val="498D6D2F"/>
    <w:multiLevelType w:val="multilevel"/>
    <w:tmpl w:val="08B201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BD5DFB"/>
    <w:multiLevelType w:val="hybridMultilevel"/>
    <w:tmpl w:val="8638A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6C32E66"/>
    <w:multiLevelType w:val="multilevel"/>
    <w:tmpl w:val="5E58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882815"/>
    <w:multiLevelType w:val="hybridMultilevel"/>
    <w:tmpl w:val="B6962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D67AC3"/>
    <w:multiLevelType w:val="multilevel"/>
    <w:tmpl w:val="AF8283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BDF42BC"/>
    <w:multiLevelType w:val="multilevel"/>
    <w:tmpl w:val="C35AC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E576D"/>
    <w:multiLevelType w:val="multilevel"/>
    <w:tmpl w:val="9FB2E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FD0D49"/>
    <w:multiLevelType w:val="multilevel"/>
    <w:tmpl w:val="A0C0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120874"/>
    <w:multiLevelType w:val="multilevel"/>
    <w:tmpl w:val="DC6A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20"/>
  </w:num>
  <w:num w:numId="4">
    <w:abstractNumId w:val="0"/>
  </w:num>
  <w:num w:numId="5">
    <w:abstractNumId w:val="19"/>
  </w:num>
  <w:num w:numId="6">
    <w:abstractNumId w:val="5"/>
  </w:num>
  <w:num w:numId="7">
    <w:abstractNumId w:val="18"/>
  </w:num>
  <w:num w:numId="8">
    <w:abstractNumId w:val="7"/>
  </w:num>
  <w:num w:numId="9">
    <w:abstractNumId w:val="13"/>
  </w:num>
  <w:num w:numId="10">
    <w:abstractNumId w:val="8"/>
  </w:num>
  <w:num w:numId="11">
    <w:abstractNumId w:val="14"/>
  </w:num>
  <w:num w:numId="12">
    <w:abstractNumId w:val="12"/>
  </w:num>
  <w:num w:numId="13">
    <w:abstractNumId w:val="3"/>
  </w:num>
  <w:num w:numId="14">
    <w:abstractNumId w:val="4"/>
  </w:num>
  <w:num w:numId="15">
    <w:abstractNumId w:val="11"/>
  </w:num>
  <w:num w:numId="16">
    <w:abstractNumId w:val="17"/>
  </w:num>
  <w:num w:numId="17">
    <w:abstractNumId w:val="10"/>
  </w:num>
  <w:num w:numId="18">
    <w:abstractNumId w:val="16"/>
  </w:num>
  <w:num w:numId="19">
    <w:abstractNumId w:val="9"/>
  </w:num>
  <w:num w:numId="20">
    <w:abstractNumId w:val="6"/>
  </w:num>
  <w:num w:numId="21">
    <w:abstractNumId w:val="22"/>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FE8"/>
    <w:rsid w:val="00065B54"/>
    <w:rsid w:val="003D6726"/>
    <w:rsid w:val="00665DB5"/>
    <w:rsid w:val="00722F83"/>
    <w:rsid w:val="007C6B5E"/>
    <w:rsid w:val="007F38C9"/>
    <w:rsid w:val="008427EE"/>
    <w:rsid w:val="008457A7"/>
    <w:rsid w:val="008E1155"/>
    <w:rsid w:val="00941BE5"/>
    <w:rsid w:val="009F5254"/>
    <w:rsid w:val="00AC587D"/>
    <w:rsid w:val="00B856D2"/>
    <w:rsid w:val="00D40146"/>
    <w:rsid w:val="00DB2FE8"/>
    <w:rsid w:val="00F83759"/>
    <w:rsid w:val="00FB3370"/>
    <w:rsid w:val="00FC6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6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22F83"/>
    <w:pPr>
      <w:ind w:left="720"/>
      <w:contextualSpacing/>
    </w:pPr>
  </w:style>
  <w:style w:type="paragraph" w:styleId="a5">
    <w:name w:val="No Spacing"/>
    <w:uiPriority w:val="1"/>
    <w:qFormat/>
    <w:rsid w:val="00F83759"/>
    <w:pPr>
      <w:spacing w:after="0" w:line="240" w:lineRule="auto"/>
    </w:pPr>
  </w:style>
  <w:style w:type="paragraph" w:styleId="a6">
    <w:name w:val="Normal (Web)"/>
    <w:basedOn w:val="a"/>
    <w:uiPriority w:val="99"/>
    <w:semiHidden/>
    <w:unhideWhenUsed/>
    <w:rsid w:val="00FC64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F525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6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22F83"/>
    <w:pPr>
      <w:ind w:left="720"/>
      <w:contextualSpacing/>
    </w:pPr>
  </w:style>
  <w:style w:type="paragraph" w:styleId="a5">
    <w:name w:val="No Spacing"/>
    <w:uiPriority w:val="1"/>
    <w:qFormat/>
    <w:rsid w:val="00F83759"/>
    <w:pPr>
      <w:spacing w:after="0" w:line="240" w:lineRule="auto"/>
    </w:pPr>
  </w:style>
  <w:style w:type="paragraph" w:styleId="a6">
    <w:name w:val="Normal (Web)"/>
    <w:basedOn w:val="a"/>
    <w:uiPriority w:val="99"/>
    <w:semiHidden/>
    <w:unhideWhenUsed/>
    <w:rsid w:val="00FC64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F525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367992">
      <w:bodyDiv w:val="1"/>
      <w:marLeft w:val="0"/>
      <w:marRight w:val="0"/>
      <w:marTop w:val="0"/>
      <w:marBottom w:val="0"/>
      <w:divBdr>
        <w:top w:val="none" w:sz="0" w:space="0" w:color="auto"/>
        <w:left w:val="none" w:sz="0" w:space="0" w:color="auto"/>
        <w:bottom w:val="none" w:sz="0" w:space="0" w:color="auto"/>
        <w:right w:val="none" w:sz="0" w:space="0" w:color="auto"/>
      </w:divBdr>
    </w:div>
    <w:div w:id="648748194">
      <w:bodyDiv w:val="1"/>
      <w:marLeft w:val="0"/>
      <w:marRight w:val="0"/>
      <w:marTop w:val="0"/>
      <w:marBottom w:val="0"/>
      <w:divBdr>
        <w:top w:val="none" w:sz="0" w:space="0" w:color="auto"/>
        <w:left w:val="none" w:sz="0" w:space="0" w:color="auto"/>
        <w:bottom w:val="none" w:sz="0" w:space="0" w:color="auto"/>
        <w:right w:val="none" w:sz="0" w:space="0" w:color="auto"/>
      </w:divBdr>
    </w:div>
    <w:div w:id="727270166">
      <w:bodyDiv w:val="1"/>
      <w:marLeft w:val="0"/>
      <w:marRight w:val="0"/>
      <w:marTop w:val="0"/>
      <w:marBottom w:val="0"/>
      <w:divBdr>
        <w:top w:val="none" w:sz="0" w:space="0" w:color="auto"/>
        <w:left w:val="none" w:sz="0" w:space="0" w:color="auto"/>
        <w:bottom w:val="none" w:sz="0" w:space="0" w:color="auto"/>
        <w:right w:val="none" w:sz="0" w:space="0" w:color="auto"/>
      </w:divBdr>
    </w:div>
    <w:div w:id="1230264636">
      <w:bodyDiv w:val="1"/>
      <w:marLeft w:val="0"/>
      <w:marRight w:val="0"/>
      <w:marTop w:val="0"/>
      <w:marBottom w:val="0"/>
      <w:divBdr>
        <w:top w:val="none" w:sz="0" w:space="0" w:color="auto"/>
        <w:left w:val="none" w:sz="0" w:space="0" w:color="auto"/>
        <w:bottom w:val="none" w:sz="0" w:space="0" w:color="auto"/>
        <w:right w:val="none" w:sz="0" w:space="0" w:color="auto"/>
      </w:divBdr>
    </w:div>
    <w:div w:id="1329139182">
      <w:bodyDiv w:val="1"/>
      <w:marLeft w:val="0"/>
      <w:marRight w:val="0"/>
      <w:marTop w:val="0"/>
      <w:marBottom w:val="0"/>
      <w:divBdr>
        <w:top w:val="none" w:sz="0" w:space="0" w:color="auto"/>
        <w:left w:val="none" w:sz="0" w:space="0" w:color="auto"/>
        <w:bottom w:val="none" w:sz="0" w:space="0" w:color="auto"/>
        <w:right w:val="none" w:sz="0" w:space="0" w:color="auto"/>
      </w:divBdr>
    </w:div>
    <w:div w:id="1410227662">
      <w:bodyDiv w:val="1"/>
      <w:marLeft w:val="0"/>
      <w:marRight w:val="0"/>
      <w:marTop w:val="0"/>
      <w:marBottom w:val="0"/>
      <w:divBdr>
        <w:top w:val="none" w:sz="0" w:space="0" w:color="auto"/>
        <w:left w:val="none" w:sz="0" w:space="0" w:color="auto"/>
        <w:bottom w:val="none" w:sz="0" w:space="0" w:color="auto"/>
        <w:right w:val="none" w:sz="0" w:space="0" w:color="auto"/>
      </w:divBdr>
    </w:div>
    <w:div w:id="1543444385">
      <w:bodyDiv w:val="1"/>
      <w:marLeft w:val="0"/>
      <w:marRight w:val="0"/>
      <w:marTop w:val="0"/>
      <w:marBottom w:val="0"/>
      <w:divBdr>
        <w:top w:val="none" w:sz="0" w:space="0" w:color="auto"/>
        <w:left w:val="none" w:sz="0" w:space="0" w:color="auto"/>
        <w:bottom w:val="none" w:sz="0" w:space="0" w:color="auto"/>
        <w:right w:val="none" w:sz="0" w:space="0" w:color="auto"/>
      </w:divBdr>
    </w:div>
    <w:div w:id="2134210720">
      <w:bodyDiv w:val="1"/>
      <w:marLeft w:val="0"/>
      <w:marRight w:val="0"/>
      <w:marTop w:val="0"/>
      <w:marBottom w:val="0"/>
      <w:divBdr>
        <w:top w:val="none" w:sz="0" w:space="0" w:color="auto"/>
        <w:left w:val="none" w:sz="0" w:space="0" w:color="auto"/>
        <w:bottom w:val="none" w:sz="0" w:space="0" w:color="auto"/>
        <w:right w:val="none" w:sz="0" w:space="0" w:color="auto"/>
      </w:divBdr>
      <w:divsChild>
        <w:div w:id="879974369">
          <w:marLeft w:val="0"/>
          <w:marRight w:val="0"/>
          <w:marTop w:val="0"/>
          <w:marBottom w:val="0"/>
          <w:divBdr>
            <w:top w:val="none" w:sz="0" w:space="0" w:color="auto"/>
            <w:left w:val="none" w:sz="0" w:space="0" w:color="auto"/>
            <w:bottom w:val="none" w:sz="0" w:space="0" w:color="auto"/>
            <w:right w:val="none" w:sz="0" w:space="0" w:color="auto"/>
          </w:divBdr>
        </w:div>
        <w:div w:id="1839227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51</Pages>
  <Words>22141</Words>
  <Characters>126204</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K40</dc:creator>
  <cp:lastModifiedBy>K40</cp:lastModifiedBy>
  <cp:revision>5</cp:revision>
  <dcterms:created xsi:type="dcterms:W3CDTF">2024-08-27T12:04:00Z</dcterms:created>
  <dcterms:modified xsi:type="dcterms:W3CDTF">2024-08-30T09:58:00Z</dcterms:modified>
</cp:coreProperties>
</file>